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2D" w:rsidRDefault="00D80A2D" w:rsidP="00D80A2D">
      <w:pPr>
        <w:pStyle w:val="BodyText"/>
        <w:tabs>
          <w:tab w:val="left" w:pos="709"/>
          <w:tab w:val="right" w:pos="9639"/>
        </w:tabs>
        <w:spacing w:before="120" w:line="320" w:lineRule="exact"/>
        <w:jc w:val="both"/>
        <w:rPr>
          <w:rFonts w:ascii="HelveticaNeue LT 45 Light" w:hAnsi="HelveticaNeue LT 45 Light"/>
          <w:sz w:val="24"/>
          <w:szCs w:val="24"/>
        </w:rPr>
      </w:pPr>
      <w:r>
        <w:rPr>
          <w:noProof/>
          <w:sz w:val="96"/>
          <w:szCs w:val="96"/>
          <w:lang w:val="en-US" w:eastAsia="en-US"/>
        </w:rPr>
        <w:drawing>
          <wp:anchor distT="0" distB="0" distL="114300" distR="114300" simplePos="0" relativeHeight="251658240" behindDoc="0" locked="0" layoutInCell="1" allowOverlap="1" wp14:anchorId="646DE000" wp14:editId="66374022">
            <wp:simplePos x="1143000" y="1112520"/>
            <wp:positionH relativeFrom="margin">
              <wp:align>left</wp:align>
            </wp:positionH>
            <wp:positionV relativeFrom="margin">
              <wp:align>top</wp:align>
            </wp:positionV>
            <wp:extent cx="2034540" cy="546100"/>
            <wp:effectExtent l="0" t="0" r="3810" b="6350"/>
            <wp:wrapSquare wrapText="bothSides"/>
            <wp:docPr id="3" name="Picture 3" descr="RSA shield 200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 shield 2008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072" cy="5474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A2D" w:rsidRDefault="00D80A2D" w:rsidP="00D80A2D">
      <w:pPr>
        <w:pStyle w:val="BodyText"/>
        <w:tabs>
          <w:tab w:val="left" w:pos="709"/>
          <w:tab w:val="right" w:pos="9639"/>
        </w:tabs>
        <w:spacing w:before="120" w:line="320" w:lineRule="exact"/>
        <w:jc w:val="both"/>
        <w:rPr>
          <w:rFonts w:ascii="HelveticaNeue LT 45 Light" w:hAnsi="HelveticaNeue LT 45 Light"/>
          <w:sz w:val="24"/>
          <w:szCs w:val="24"/>
        </w:rPr>
      </w:pPr>
    </w:p>
    <w:p w:rsidR="00E00174" w:rsidRPr="00E00174" w:rsidRDefault="00E00174" w:rsidP="00D80A2D">
      <w:pPr>
        <w:pStyle w:val="BodyText"/>
        <w:tabs>
          <w:tab w:val="left" w:pos="709"/>
          <w:tab w:val="right" w:pos="9639"/>
        </w:tabs>
        <w:spacing w:before="120" w:line="320" w:lineRule="exact"/>
        <w:jc w:val="both"/>
        <w:rPr>
          <w:rFonts w:ascii="HelveticaNeue LT 45 Light" w:hAnsi="HelveticaNeue LT 45 Light"/>
          <w:b/>
          <w:sz w:val="30"/>
          <w:szCs w:val="24"/>
        </w:rPr>
      </w:pPr>
      <w:r w:rsidRPr="00E00174">
        <w:rPr>
          <w:rFonts w:ascii="HelveticaNeue LT 45 Light" w:hAnsi="HelveticaNeue LT 45 Light"/>
          <w:b/>
          <w:sz w:val="30"/>
          <w:szCs w:val="24"/>
        </w:rPr>
        <w:t>Zone and Area Chairs</w:t>
      </w:r>
    </w:p>
    <w:p w:rsidR="00D80A2D" w:rsidRDefault="00D80A2D" w:rsidP="00D80A2D">
      <w:pPr>
        <w:pStyle w:val="BodyText"/>
        <w:tabs>
          <w:tab w:val="left" w:pos="709"/>
          <w:tab w:val="right" w:pos="9639"/>
        </w:tabs>
        <w:spacing w:before="120" w:line="320" w:lineRule="exact"/>
        <w:jc w:val="both"/>
        <w:rPr>
          <w:rFonts w:ascii="HelveticaNeue LT 45 Light" w:hAnsi="HelveticaNeue LT 45 Light"/>
          <w:b/>
          <w:sz w:val="24"/>
          <w:szCs w:val="24"/>
        </w:rPr>
      </w:pPr>
      <w:r>
        <w:rPr>
          <w:rFonts w:ascii="HelveticaNeue LT 45 Light" w:hAnsi="HelveticaNeue LT 45 Light"/>
          <w:sz w:val="24"/>
          <w:szCs w:val="24"/>
        </w:rPr>
        <w:t xml:space="preserve">The Salvation Army </w:t>
      </w:r>
      <w:r w:rsidR="00E00174">
        <w:rPr>
          <w:rFonts w:ascii="HelveticaNeue LT 45 Light" w:hAnsi="HelveticaNeue LT 45 Light"/>
          <w:sz w:val="24"/>
          <w:szCs w:val="24"/>
        </w:rPr>
        <w:t>is</w:t>
      </w:r>
      <w:r>
        <w:rPr>
          <w:rFonts w:ascii="HelveticaNeue LT 45 Light" w:hAnsi="HelveticaNeue LT 45 Light"/>
          <w:sz w:val="24"/>
          <w:szCs w:val="24"/>
        </w:rPr>
        <w:t xml:space="preserve"> looking </w:t>
      </w:r>
      <w:r w:rsidR="00E00174">
        <w:rPr>
          <w:rFonts w:ascii="HelveticaNeue LT 45 Light" w:hAnsi="HelveticaNeue LT 45 Light"/>
          <w:sz w:val="24"/>
          <w:szCs w:val="24"/>
        </w:rPr>
        <w:t>for</w:t>
      </w:r>
      <w:r>
        <w:rPr>
          <w:rFonts w:ascii="HelveticaNeue LT 45 Light" w:hAnsi="HelveticaNeue LT 45 Light"/>
          <w:sz w:val="24"/>
          <w:szCs w:val="24"/>
        </w:rPr>
        <w:t xml:space="preserve"> </w:t>
      </w:r>
      <w:r w:rsidRPr="0027517E">
        <w:rPr>
          <w:rFonts w:ascii="HelveticaNeue LT 45 Light" w:hAnsi="HelveticaNeue LT 45 Light"/>
          <w:sz w:val="24"/>
          <w:szCs w:val="24"/>
        </w:rPr>
        <w:t xml:space="preserve">community </w:t>
      </w:r>
      <w:r>
        <w:rPr>
          <w:rFonts w:ascii="HelveticaNeue LT 45 Light" w:hAnsi="HelveticaNeue LT 45 Light"/>
          <w:sz w:val="24"/>
          <w:szCs w:val="24"/>
        </w:rPr>
        <w:t xml:space="preserve">leaders who are willing to be involved in the organisation of the </w:t>
      </w:r>
      <w:r w:rsidR="00294E57">
        <w:rPr>
          <w:rFonts w:ascii="HelveticaNeue LT 45 Light" w:hAnsi="HelveticaNeue LT 45 Light"/>
          <w:sz w:val="24"/>
          <w:szCs w:val="24"/>
        </w:rPr>
        <w:t xml:space="preserve">Doorknock Appeal </w:t>
      </w:r>
      <w:r w:rsidR="000B34DE">
        <w:rPr>
          <w:rFonts w:ascii="HelveticaNeue LT 45 Light" w:hAnsi="HelveticaNeue LT 45 Light"/>
          <w:sz w:val="24"/>
          <w:szCs w:val="24"/>
        </w:rPr>
        <w:t xml:space="preserve">(community campaign) </w:t>
      </w:r>
      <w:r w:rsidR="00294E57">
        <w:rPr>
          <w:rFonts w:ascii="HelveticaNeue LT 45 Light" w:hAnsi="HelveticaNeue LT 45 Light"/>
          <w:sz w:val="24"/>
          <w:szCs w:val="24"/>
        </w:rPr>
        <w:t xml:space="preserve">component </w:t>
      </w:r>
      <w:r>
        <w:rPr>
          <w:rFonts w:ascii="HelveticaNeue LT 45 Light" w:hAnsi="HelveticaNeue LT 45 Light"/>
          <w:sz w:val="24"/>
          <w:szCs w:val="24"/>
        </w:rPr>
        <w:t xml:space="preserve">of the Red Shield Appeal. </w:t>
      </w:r>
      <w:r w:rsidRPr="00273E26">
        <w:rPr>
          <w:rFonts w:ascii="HelveticaNeue LT 45 Light" w:hAnsi="HelveticaNeue LT 45 Light"/>
          <w:sz w:val="24"/>
          <w:szCs w:val="24"/>
        </w:rPr>
        <w:t>People</w:t>
      </w:r>
      <w:r>
        <w:rPr>
          <w:rFonts w:ascii="HelveticaNeue LT 45 Light" w:hAnsi="HelveticaNeue LT 45 Light"/>
          <w:b/>
          <w:sz w:val="24"/>
          <w:szCs w:val="24"/>
        </w:rPr>
        <w:t xml:space="preserve"> </w:t>
      </w:r>
      <w:r w:rsidRPr="00A023F7">
        <w:rPr>
          <w:rFonts w:ascii="HelveticaNeue LT 45 Light" w:hAnsi="HelveticaNeue LT 45 Light"/>
          <w:sz w:val="24"/>
          <w:szCs w:val="24"/>
        </w:rPr>
        <w:t xml:space="preserve">are needed </w:t>
      </w:r>
      <w:r w:rsidR="00294E57">
        <w:rPr>
          <w:rFonts w:ascii="HelveticaNeue LT 45 Light" w:hAnsi="HelveticaNeue LT 45 Light"/>
          <w:sz w:val="24"/>
          <w:szCs w:val="24"/>
        </w:rPr>
        <w:t>who have</w:t>
      </w:r>
      <w:r>
        <w:rPr>
          <w:rFonts w:ascii="HelveticaNeue LT 45 Light" w:hAnsi="HelveticaNeue LT 45 Light"/>
          <w:sz w:val="24"/>
          <w:szCs w:val="24"/>
        </w:rPr>
        <w:t xml:space="preserve"> </w:t>
      </w:r>
      <w:r w:rsidRPr="00FB13D4">
        <w:rPr>
          <w:rFonts w:ascii="HelveticaNeue LT 45 Light" w:hAnsi="HelveticaNeue LT 45 Light"/>
          <w:sz w:val="24"/>
          <w:szCs w:val="24"/>
        </w:rPr>
        <w:t>influence, energy</w:t>
      </w:r>
      <w:r w:rsidR="00294E57">
        <w:rPr>
          <w:rFonts w:ascii="HelveticaNeue LT 45 Light" w:hAnsi="HelveticaNeue LT 45 Light"/>
          <w:sz w:val="24"/>
          <w:szCs w:val="24"/>
        </w:rPr>
        <w:t xml:space="preserve"> and organising </w:t>
      </w:r>
      <w:r w:rsidRPr="00FB13D4">
        <w:rPr>
          <w:rFonts w:ascii="HelveticaNeue LT 45 Light" w:hAnsi="HelveticaNeue LT 45 Light"/>
          <w:sz w:val="24"/>
          <w:szCs w:val="24"/>
        </w:rPr>
        <w:t xml:space="preserve">ability, </w:t>
      </w:r>
      <w:r w:rsidR="00294E57">
        <w:rPr>
          <w:rFonts w:ascii="HelveticaNeue LT 45 Light" w:hAnsi="HelveticaNeue LT 45 Light"/>
          <w:sz w:val="24"/>
          <w:szCs w:val="24"/>
        </w:rPr>
        <w:t xml:space="preserve">and </w:t>
      </w:r>
      <w:r>
        <w:rPr>
          <w:rFonts w:ascii="HelveticaNeue LT 45 Light" w:hAnsi="HelveticaNeue LT 45 Light"/>
          <w:sz w:val="24"/>
          <w:szCs w:val="24"/>
        </w:rPr>
        <w:t xml:space="preserve">who </w:t>
      </w:r>
      <w:r w:rsidR="00294E57">
        <w:rPr>
          <w:rFonts w:ascii="HelveticaNeue LT 45 Light" w:hAnsi="HelveticaNeue LT 45 Light"/>
          <w:sz w:val="24"/>
          <w:szCs w:val="24"/>
        </w:rPr>
        <w:t xml:space="preserve">are willing to provide their time to </w:t>
      </w:r>
      <w:r w:rsidR="00EC4D04">
        <w:rPr>
          <w:rFonts w:ascii="HelveticaNeue LT 45 Light" w:hAnsi="HelveticaNeue LT 45 Light"/>
          <w:sz w:val="24"/>
          <w:szCs w:val="24"/>
        </w:rPr>
        <w:t>help plan</w:t>
      </w:r>
      <w:r w:rsidR="000B34DE">
        <w:rPr>
          <w:rFonts w:ascii="HelveticaNeue LT 45 Light" w:hAnsi="HelveticaNeue LT 45 Light"/>
          <w:sz w:val="24"/>
          <w:szCs w:val="24"/>
        </w:rPr>
        <w:t xml:space="preserve">, lead </w:t>
      </w:r>
      <w:r w:rsidR="00EC4D04">
        <w:rPr>
          <w:rFonts w:ascii="HelveticaNeue LT 45 Light" w:hAnsi="HelveticaNeue LT 45 Light"/>
          <w:sz w:val="24"/>
          <w:szCs w:val="24"/>
        </w:rPr>
        <w:t>and deliver the appeal</w:t>
      </w:r>
      <w:r w:rsidR="00C36BEC">
        <w:rPr>
          <w:rFonts w:ascii="HelveticaNeue LT 45 Light" w:hAnsi="HelveticaNeue LT 45 Light"/>
          <w:sz w:val="24"/>
          <w:szCs w:val="24"/>
        </w:rPr>
        <w:t xml:space="preserve"> collection</w:t>
      </w:r>
      <w:r w:rsidR="00EC4D04">
        <w:rPr>
          <w:rFonts w:ascii="HelveticaNeue LT 45 Light" w:hAnsi="HelveticaNeue LT 45 Light"/>
          <w:sz w:val="24"/>
          <w:szCs w:val="24"/>
        </w:rPr>
        <w:t xml:space="preserve">.  These people will normally have a leadership position in their community and be willing to </w:t>
      </w:r>
      <w:r w:rsidR="00C36BEC">
        <w:rPr>
          <w:rFonts w:ascii="HelveticaNeue LT 45 Light" w:hAnsi="HelveticaNeue LT 45 Light"/>
          <w:sz w:val="24"/>
          <w:szCs w:val="24"/>
        </w:rPr>
        <w:t xml:space="preserve">provide personal financial </w:t>
      </w:r>
      <w:r w:rsidR="00EC4D04">
        <w:rPr>
          <w:rFonts w:ascii="HelveticaNeue LT 45 Light" w:hAnsi="HelveticaNeue LT 45 Light"/>
          <w:sz w:val="24"/>
          <w:szCs w:val="24"/>
        </w:rPr>
        <w:t xml:space="preserve">support </w:t>
      </w:r>
      <w:r w:rsidR="00C36BEC">
        <w:rPr>
          <w:rFonts w:ascii="HelveticaNeue LT 45 Light" w:hAnsi="HelveticaNeue LT 45 Light"/>
          <w:sz w:val="24"/>
          <w:szCs w:val="24"/>
        </w:rPr>
        <w:t xml:space="preserve">for </w:t>
      </w:r>
      <w:r w:rsidR="00EC4D04">
        <w:rPr>
          <w:rFonts w:ascii="HelveticaNeue LT 45 Light" w:hAnsi="HelveticaNeue LT 45 Light"/>
          <w:sz w:val="24"/>
          <w:szCs w:val="24"/>
        </w:rPr>
        <w:t xml:space="preserve">the appeal to an extent consistent with their means.  Their personal values </w:t>
      </w:r>
      <w:r w:rsidR="00C36BEC">
        <w:rPr>
          <w:rFonts w:ascii="HelveticaNeue LT 45 Light" w:hAnsi="HelveticaNeue LT 45 Light"/>
          <w:sz w:val="24"/>
          <w:szCs w:val="24"/>
        </w:rPr>
        <w:t xml:space="preserve">and reputation </w:t>
      </w:r>
      <w:r w:rsidR="00EC4D04">
        <w:rPr>
          <w:rFonts w:ascii="HelveticaNeue LT 45 Light" w:hAnsi="HelveticaNeue LT 45 Light"/>
          <w:sz w:val="24"/>
          <w:szCs w:val="24"/>
        </w:rPr>
        <w:t xml:space="preserve">will be consistent with the Army’s </w:t>
      </w:r>
      <w:r w:rsidR="00C36BEC">
        <w:rPr>
          <w:rFonts w:ascii="HelveticaNeue LT 45 Light" w:hAnsi="HelveticaNeue LT 45 Light"/>
          <w:sz w:val="24"/>
          <w:szCs w:val="24"/>
        </w:rPr>
        <w:t xml:space="preserve">values and </w:t>
      </w:r>
      <w:r w:rsidR="00EC4D04">
        <w:rPr>
          <w:rFonts w:ascii="HelveticaNeue LT 45 Light" w:hAnsi="HelveticaNeue LT 45 Light"/>
          <w:sz w:val="24"/>
          <w:szCs w:val="24"/>
        </w:rPr>
        <w:t>mission.</w:t>
      </w:r>
    </w:p>
    <w:p w:rsidR="00D80A2D" w:rsidRPr="00273E26" w:rsidRDefault="00EC4D04" w:rsidP="00D80A2D">
      <w:pPr>
        <w:spacing w:line="280" w:lineRule="exact"/>
        <w:rPr>
          <w:color w:val="000000"/>
          <w:spacing w:val="-6"/>
          <w:kern w:val="28"/>
        </w:rPr>
      </w:pPr>
      <w:r>
        <w:rPr>
          <w:color w:val="000000"/>
          <w:spacing w:val="-6"/>
          <w:kern w:val="28"/>
        </w:rPr>
        <w:t xml:space="preserve">As </w:t>
      </w:r>
      <w:r w:rsidR="00D80A2D" w:rsidRPr="00273E26">
        <w:rPr>
          <w:color w:val="000000"/>
          <w:spacing w:val="-6"/>
          <w:kern w:val="28"/>
        </w:rPr>
        <w:t>A</w:t>
      </w:r>
      <w:r w:rsidR="00294E57">
        <w:rPr>
          <w:color w:val="000000"/>
          <w:spacing w:val="-6"/>
          <w:kern w:val="28"/>
        </w:rPr>
        <w:t xml:space="preserve">ppeal </w:t>
      </w:r>
      <w:r w:rsidR="00D80A2D" w:rsidRPr="0027517E">
        <w:rPr>
          <w:color w:val="000000"/>
          <w:spacing w:val="-6"/>
          <w:kern w:val="28"/>
        </w:rPr>
        <w:t>Chair</w:t>
      </w:r>
      <w:r w:rsidR="00294E57">
        <w:rPr>
          <w:color w:val="000000"/>
          <w:spacing w:val="-6"/>
          <w:kern w:val="28"/>
        </w:rPr>
        <w:t xml:space="preserve">s </w:t>
      </w:r>
      <w:r>
        <w:rPr>
          <w:color w:val="000000"/>
          <w:spacing w:val="-6"/>
          <w:kern w:val="28"/>
        </w:rPr>
        <w:t>these people will</w:t>
      </w:r>
      <w:r w:rsidR="00D80A2D" w:rsidRPr="00273E26">
        <w:rPr>
          <w:color w:val="000000"/>
          <w:spacing w:val="-6"/>
          <w:kern w:val="28"/>
        </w:rPr>
        <w:t xml:space="preserve"> </w:t>
      </w:r>
      <w:r w:rsidR="00D80A2D">
        <w:rPr>
          <w:color w:val="000000"/>
          <w:spacing w:val="-6"/>
          <w:kern w:val="28"/>
        </w:rPr>
        <w:t>work</w:t>
      </w:r>
      <w:r w:rsidR="00294E57">
        <w:rPr>
          <w:color w:val="000000"/>
          <w:spacing w:val="-6"/>
          <w:kern w:val="28"/>
        </w:rPr>
        <w:t xml:space="preserve"> </w:t>
      </w:r>
      <w:r w:rsidR="00D80A2D">
        <w:rPr>
          <w:color w:val="000000"/>
          <w:spacing w:val="-6"/>
          <w:kern w:val="28"/>
        </w:rPr>
        <w:t xml:space="preserve">with </w:t>
      </w:r>
      <w:r>
        <w:rPr>
          <w:color w:val="000000"/>
          <w:spacing w:val="-6"/>
          <w:kern w:val="28"/>
        </w:rPr>
        <w:t xml:space="preserve">Appeal </w:t>
      </w:r>
      <w:r w:rsidR="00D80A2D" w:rsidRPr="0027517E">
        <w:rPr>
          <w:color w:val="000000"/>
          <w:spacing w:val="-6"/>
          <w:kern w:val="28"/>
        </w:rPr>
        <w:t>Director</w:t>
      </w:r>
      <w:r w:rsidR="00D80A2D">
        <w:rPr>
          <w:color w:val="000000"/>
          <w:spacing w:val="-6"/>
          <w:kern w:val="28"/>
        </w:rPr>
        <w:t>s</w:t>
      </w:r>
      <w:r w:rsidR="00D80A2D" w:rsidRPr="0027517E">
        <w:rPr>
          <w:color w:val="000000"/>
          <w:spacing w:val="-6"/>
          <w:kern w:val="28"/>
        </w:rPr>
        <w:t xml:space="preserve"> </w:t>
      </w:r>
      <w:r w:rsidR="00D80A2D" w:rsidRPr="00273E26">
        <w:rPr>
          <w:color w:val="000000"/>
          <w:spacing w:val="-6"/>
          <w:kern w:val="28"/>
        </w:rPr>
        <w:t>(</w:t>
      </w:r>
      <w:r w:rsidR="004E0002">
        <w:rPr>
          <w:color w:val="000000"/>
          <w:spacing w:val="-6"/>
          <w:kern w:val="28"/>
        </w:rPr>
        <w:t xml:space="preserve">employed </w:t>
      </w:r>
      <w:r w:rsidR="00D80A2D" w:rsidRPr="00273E26">
        <w:rPr>
          <w:color w:val="000000"/>
          <w:spacing w:val="-6"/>
          <w:kern w:val="28"/>
        </w:rPr>
        <w:t xml:space="preserve">Salvos </w:t>
      </w:r>
      <w:r w:rsidR="004E0002">
        <w:rPr>
          <w:color w:val="000000"/>
          <w:spacing w:val="-6"/>
          <w:kern w:val="28"/>
        </w:rPr>
        <w:t>representatives</w:t>
      </w:r>
      <w:r w:rsidR="00D80A2D" w:rsidRPr="00273E26">
        <w:rPr>
          <w:color w:val="000000"/>
          <w:spacing w:val="-6"/>
          <w:kern w:val="28"/>
        </w:rPr>
        <w:t xml:space="preserve">) </w:t>
      </w:r>
      <w:r w:rsidR="00D80A2D" w:rsidRPr="0027517E">
        <w:rPr>
          <w:color w:val="000000"/>
          <w:spacing w:val="-6"/>
          <w:kern w:val="28"/>
        </w:rPr>
        <w:t xml:space="preserve">to </w:t>
      </w:r>
      <w:r>
        <w:rPr>
          <w:color w:val="000000"/>
          <w:spacing w:val="-6"/>
          <w:kern w:val="28"/>
        </w:rPr>
        <w:t xml:space="preserve">help recruit appeal </w:t>
      </w:r>
      <w:r w:rsidR="004E0002">
        <w:rPr>
          <w:color w:val="000000"/>
          <w:spacing w:val="-6"/>
          <w:kern w:val="28"/>
        </w:rPr>
        <w:t xml:space="preserve">other </w:t>
      </w:r>
      <w:r>
        <w:rPr>
          <w:color w:val="000000"/>
          <w:spacing w:val="-6"/>
          <w:kern w:val="28"/>
        </w:rPr>
        <w:t xml:space="preserve">organisers, plan and </w:t>
      </w:r>
      <w:r w:rsidR="00D80A2D" w:rsidRPr="00273E26">
        <w:rPr>
          <w:color w:val="000000"/>
          <w:spacing w:val="-6"/>
          <w:kern w:val="28"/>
        </w:rPr>
        <w:t xml:space="preserve">maximise </w:t>
      </w:r>
      <w:r>
        <w:rPr>
          <w:color w:val="000000"/>
          <w:spacing w:val="-6"/>
          <w:kern w:val="28"/>
        </w:rPr>
        <w:t xml:space="preserve">the doorknock </w:t>
      </w:r>
      <w:r w:rsidR="00D80A2D" w:rsidRPr="00273E26">
        <w:rPr>
          <w:color w:val="000000"/>
          <w:spacing w:val="-6"/>
          <w:kern w:val="28"/>
        </w:rPr>
        <w:t>collection</w:t>
      </w:r>
      <w:r w:rsidR="004E0002">
        <w:rPr>
          <w:color w:val="000000"/>
          <w:spacing w:val="-6"/>
          <w:kern w:val="28"/>
        </w:rPr>
        <w:t>,</w:t>
      </w:r>
      <w:r w:rsidR="00D80A2D" w:rsidRPr="00273E26">
        <w:rPr>
          <w:color w:val="000000"/>
          <w:spacing w:val="-6"/>
          <w:kern w:val="28"/>
        </w:rPr>
        <w:t xml:space="preserve"> and </w:t>
      </w:r>
      <w:r w:rsidR="00D80A2D" w:rsidRPr="0027517E">
        <w:rPr>
          <w:color w:val="000000"/>
          <w:spacing w:val="-6"/>
          <w:kern w:val="28"/>
        </w:rPr>
        <w:t xml:space="preserve">oversee </w:t>
      </w:r>
      <w:r w:rsidR="00D80A2D" w:rsidRPr="00273E26">
        <w:rPr>
          <w:color w:val="000000"/>
          <w:spacing w:val="-6"/>
          <w:kern w:val="28"/>
        </w:rPr>
        <w:t xml:space="preserve">related </w:t>
      </w:r>
      <w:r w:rsidR="00D80A2D" w:rsidRPr="0027517E">
        <w:rPr>
          <w:color w:val="000000"/>
          <w:spacing w:val="-6"/>
          <w:kern w:val="28"/>
        </w:rPr>
        <w:t xml:space="preserve">activities </w:t>
      </w:r>
      <w:r w:rsidR="00D80A2D" w:rsidRPr="00273E26">
        <w:rPr>
          <w:color w:val="000000"/>
          <w:spacing w:val="-6"/>
          <w:kern w:val="28"/>
        </w:rPr>
        <w:t xml:space="preserve">for the </w:t>
      </w:r>
      <w:r w:rsidR="00D80A2D">
        <w:rPr>
          <w:color w:val="000000"/>
          <w:spacing w:val="-6"/>
          <w:kern w:val="28"/>
        </w:rPr>
        <w:t xml:space="preserve">campaign </w:t>
      </w:r>
      <w:r w:rsidR="00D80A2D" w:rsidRPr="0027517E">
        <w:rPr>
          <w:color w:val="000000"/>
          <w:spacing w:val="-6"/>
          <w:kern w:val="28"/>
        </w:rPr>
        <w:t xml:space="preserve">within a defined region </w:t>
      </w:r>
      <w:r w:rsidR="00D80A2D" w:rsidRPr="00273E26">
        <w:rPr>
          <w:color w:val="000000"/>
          <w:spacing w:val="-6"/>
          <w:kern w:val="28"/>
        </w:rPr>
        <w:t>(</w:t>
      </w:r>
      <w:r w:rsidR="00E73911">
        <w:rPr>
          <w:color w:val="000000"/>
          <w:spacing w:val="-6"/>
          <w:kern w:val="28"/>
        </w:rPr>
        <w:t xml:space="preserve">an </w:t>
      </w:r>
      <w:r w:rsidR="00D80A2D" w:rsidRPr="00273E26">
        <w:rPr>
          <w:color w:val="000000"/>
          <w:spacing w:val="-6"/>
          <w:kern w:val="28"/>
        </w:rPr>
        <w:t xml:space="preserve">Area or Zone). </w:t>
      </w:r>
      <w:r w:rsidR="00C93D21">
        <w:rPr>
          <w:color w:val="000000"/>
          <w:spacing w:val="-6"/>
          <w:kern w:val="28"/>
        </w:rPr>
        <w:t xml:space="preserve"> </w:t>
      </w:r>
    </w:p>
    <w:p w:rsidR="00D80A2D" w:rsidRPr="00273E26" w:rsidRDefault="00D80A2D" w:rsidP="00D80A2D">
      <w:pPr>
        <w:spacing w:line="280" w:lineRule="exact"/>
        <w:rPr>
          <w:color w:val="000000"/>
          <w:spacing w:val="-6"/>
          <w:kern w:val="28"/>
        </w:rPr>
      </w:pPr>
    </w:p>
    <w:p w:rsidR="00D80A2D" w:rsidRPr="0027517E" w:rsidRDefault="00D80A2D" w:rsidP="00D80A2D">
      <w:pPr>
        <w:spacing w:line="280" w:lineRule="exact"/>
        <w:rPr>
          <w:color w:val="000000"/>
          <w:spacing w:val="-6"/>
          <w:kern w:val="28"/>
        </w:rPr>
      </w:pPr>
      <w:r w:rsidRPr="00273E26">
        <w:rPr>
          <w:color w:val="000000"/>
          <w:spacing w:val="-6"/>
          <w:kern w:val="28"/>
        </w:rPr>
        <w:t>Generally</w:t>
      </w:r>
      <w:r>
        <w:rPr>
          <w:color w:val="000000"/>
          <w:spacing w:val="-6"/>
          <w:kern w:val="28"/>
        </w:rPr>
        <w:t>,</w:t>
      </w:r>
      <w:r w:rsidRPr="00273E26">
        <w:rPr>
          <w:color w:val="000000"/>
          <w:spacing w:val="-6"/>
          <w:kern w:val="28"/>
        </w:rPr>
        <w:t xml:space="preserve"> </w:t>
      </w:r>
      <w:r w:rsidRPr="0027517E">
        <w:rPr>
          <w:color w:val="000000"/>
          <w:spacing w:val="-6"/>
          <w:kern w:val="28"/>
        </w:rPr>
        <w:t>an appeal Zone</w:t>
      </w:r>
      <w:r w:rsidR="00EC4D04">
        <w:rPr>
          <w:color w:val="000000"/>
          <w:spacing w:val="-6"/>
          <w:kern w:val="28"/>
        </w:rPr>
        <w:t xml:space="preserve"> </w:t>
      </w:r>
      <w:r w:rsidRPr="0027517E">
        <w:rPr>
          <w:color w:val="000000"/>
          <w:spacing w:val="-6"/>
          <w:kern w:val="28"/>
        </w:rPr>
        <w:t>comprise</w:t>
      </w:r>
      <w:r w:rsidR="00EC4D04">
        <w:rPr>
          <w:color w:val="000000"/>
          <w:spacing w:val="-6"/>
          <w:kern w:val="28"/>
        </w:rPr>
        <w:t>s</w:t>
      </w:r>
      <w:r w:rsidRPr="0027517E">
        <w:rPr>
          <w:color w:val="000000"/>
          <w:spacing w:val="-6"/>
          <w:kern w:val="28"/>
        </w:rPr>
        <w:t xml:space="preserve"> one to several suburbs.</w:t>
      </w:r>
      <w:r w:rsidR="00EC4D04">
        <w:rPr>
          <w:color w:val="000000"/>
          <w:spacing w:val="-6"/>
          <w:kern w:val="28"/>
        </w:rPr>
        <w:t xml:space="preserve">  An appeal Area </w:t>
      </w:r>
      <w:r w:rsidR="00EC4D04" w:rsidRPr="0027517E">
        <w:rPr>
          <w:color w:val="000000"/>
          <w:spacing w:val="-6"/>
          <w:kern w:val="28"/>
        </w:rPr>
        <w:t xml:space="preserve">will comprise </w:t>
      </w:r>
      <w:r w:rsidR="00EC4D04">
        <w:rPr>
          <w:color w:val="000000"/>
          <w:spacing w:val="-6"/>
          <w:kern w:val="28"/>
        </w:rPr>
        <w:t>8</w:t>
      </w:r>
      <w:r w:rsidR="00EC4D04" w:rsidRPr="0027517E">
        <w:rPr>
          <w:color w:val="000000"/>
          <w:spacing w:val="-6"/>
          <w:kern w:val="28"/>
        </w:rPr>
        <w:t xml:space="preserve"> or</w:t>
      </w:r>
      <w:r w:rsidR="00EC4D04" w:rsidRPr="00273E26">
        <w:rPr>
          <w:color w:val="000000"/>
          <w:spacing w:val="-6"/>
          <w:kern w:val="28"/>
        </w:rPr>
        <w:t xml:space="preserve"> 10 Zones</w:t>
      </w:r>
      <w:r w:rsidR="00AA6786">
        <w:rPr>
          <w:color w:val="000000"/>
          <w:spacing w:val="-6"/>
          <w:kern w:val="28"/>
        </w:rPr>
        <w:t>.</w:t>
      </w:r>
    </w:p>
    <w:p w:rsidR="00D80A2D" w:rsidRPr="0027517E" w:rsidRDefault="00D80A2D" w:rsidP="00D80A2D">
      <w:pPr>
        <w:spacing w:line="280" w:lineRule="exact"/>
        <w:rPr>
          <w:color w:val="000000"/>
          <w:spacing w:val="-6"/>
          <w:kern w:val="28"/>
        </w:rPr>
      </w:pPr>
    </w:p>
    <w:p w:rsidR="00D80A2D" w:rsidRDefault="00D80A2D" w:rsidP="00D80A2D">
      <w:pPr>
        <w:spacing w:line="280" w:lineRule="exact"/>
        <w:rPr>
          <w:color w:val="000000"/>
          <w:spacing w:val="-6"/>
          <w:kern w:val="28"/>
        </w:rPr>
      </w:pPr>
      <w:r w:rsidRPr="0027517E">
        <w:rPr>
          <w:color w:val="000000"/>
          <w:spacing w:val="-6"/>
          <w:kern w:val="28"/>
        </w:rPr>
        <w:t xml:space="preserve">The </w:t>
      </w:r>
      <w:r w:rsidR="00AA6786">
        <w:rPr>
          <w:color w:val="000000"/>
          <w:spacing w:val="-6"/>
          <w:kern w:val="28"/>
        </w:rPr>
        <w:t xml:space="preserve">Area </w:t>
      </w:r>
      <w:r w:rsidRPr="00273E26">
        <w:rPr>
          <w:color w:val="000000"/>
          <w:spacing w:val="-6"/>
          <w:kern w:val="28"/>
        </w:rPr>
        <w:t>Chair</w:t>
      </w:r>
      <w:r w:rsidR="00DF4F4C">
        <w:rPr>
          <w:color w:val="000000"/>
          <w:spacing w:val="-6"/>
          <w:kern w:val="28"/>
        </w:rPr>
        <w:t xml:space="preserve">’s role is to </w:t>
      </w:r>
      <w:r w:rsidR="00AA6786">
        <w:rPr>
          <w:color w:val="000000"/>
          <w:spacing w:val="-6"/>
          <w:kern w:val="28"/>
        </w:rPr>
        <w:t xml:space="preserve">help identify and recruit other community leaders as Zone Chairs, and </w:t>
      </w:r>
      <w:r w:rsidRPr="0027517E">
        <w:rPr>
          <w:color w:val="000000"/>
          <w:spacing w:val="-6"/>
          <w:kern w:val="28"/>
        </w:rPr>
        <w:t xml:space="preserve">oversee the effectiveness of the </w:t>
      </w:r>
      <w:r w:rsidR="00AA6786">
        <w:rPr>
          <w:color w:val="000000"/>
          <w:spacing w:val="-6"/>
          <w:kern w:val="28"/>
        </w:rPr>
        <w:t xml:space="preserve">appeal </w:t>
      </w:r>
      <w:r w:rsidR="00DF4F4C">
        <w:rPr>
          <w:color w:val="000000"/>
          <w:spacing w:val="-6"/>
          <w:kern w:val="28"/>
        </w:rPr>
        <w:t>campaign</w:t>
      </w:r>
      <w:r w:rsidR="00AA6786">
        <w:rPr>
          <w:color w:val="000000"/>
          <w:spacing w:val="-6"/>
          <w:kern w:val="28"/>
        </w:rPr>
        <w:t xml:space="preserve"> within the Zones comprising his or her designated Area</w:t>
      </w:r>
      <w:r w:rsidRPr="00273E26">
        <w:rPr>
          <w:color w:val="000000"/>
          <w:spacing w:val="-6"/>
          <w:kern w:val="28"/>
        </w:rPr>
        <w:t xml:space="preserve">. </w:t>
      </w:r>
      <w:r w:rsidR="00AA6786">
        <w:rPr>
          <w:color w:val="000000"/>
          <w:spacing w:val="-6"/>
          <w:kern w:val="28"/>
        </w:rPr>
        <w:t xml:space="preserve"> The Zone Chair’s role </w:t>
      </w:r>
      <w:r w:rsidR="00DF4F4C">
        <w:rPr>
          <w:color w:val="000000"/>
          <w:spacing w:val="-6"/>
          <w:kern w:val="28"/>
        </w:rPr>
        <w:t>i</w:t>
      </w:r>
      <w:r w:rsidR="00DF4F4C" w:rsidRPr="0027517E">
        <w:rPr>
          <w:color w:val="000000"/>
          <w:spacing w:val="-6"/>
          <w:kern w:val="28"/>
        </w:rPr>
        <w:t xml:space="preserve">s to </w:t>
      </w:r>
      <w:r w:rsidR="00AA6786">
        <w:rPr>
          <w:color w:val="000000"/>
          <w:spacing w:val="-6"/>
          <w:kern w:val="28"/>
        </w:rPr>
        <w:t>recruit</w:t>
      </w:r>
      <w:r w:rsidR="00DF4F4C">
        <w:rPr>
          <w:color w:val="000000"/>
          <w:spacing w:val="-6"/>
          <w:kern w:val="28"/>
        </w:rPr>
        <w:t xml:space="preserve"> other people </w:t>
      </w:r>
      <w:r w:rsidR="00AA6786">
        <w:rPr>
          <w:color w:val="000000"/>
          <w:spacing w:val="-6"/>
          <w:kern w:val="28"/>
        </w:rPr>
        <w:t xml:space="preserve">as Zone Committee members </w:t>
      </w:r>
      <w:r w:rsidR="00DF4F4C" w:rsidRPr="00273E26">
        <w:rPr>
          <w:color w:val="000000"/>
          <w:spacing w:val="-6"/>
          <w:kern w:val="28"/>
        </w:rPr>
        <w:t>(ideally 3-5 people)</w:t>
      </w:r>
      <w:r w:rsidR="00DF4F4C">
        <w:rPr>
          <w:color w:val="000000"/>
          <w:spacing w:val="-6"/>
          <w:kern w:val="28"/>
        </w:rPr>
        <w:t xml:space="preserve"> </w:t>
      </w:r>
      <w:r w:rsidR="00AA6786">
        <w:rPr>
          <w:color w:val="000000"/>
          <w:spacing w:val="-6"/>
          <w:kern w:val="28"/>
        </w:rPr>
        <w:t>who</w:t>
      </w:r>
      <w:r w:rsidR="00DF4F4C">
        <w:rPr>
          <w:color w:val="000000"/>
          <w:spacing w:val="-6"/>
          <w:kern w:val="28"/>
        </w:rPr>
        <w:t xml:space="preserve"> plan </w:t>
      </w:r>
      <w:r w:rsidR="00FE6156">
        <w:rPr>
          <w:color w:val="000000"/>
          <w:spacing w:val="-6"/>
          <w:kern w:val="28"/>
        </w:rPr>
        <w:t xml:space="preserve">and implement </w:t>
      </w:r>
      <w:r w:rsidR="00DF4F4C">
        <w:rPr>
          <w:color w:val="000000"/>
          <w:spacing w:val="-6"/>
          <w:kern w:val="28"/>
        </w:rPr>
        <w:t xml:space="preserve">the </w:t>
      </w:r>
      <w:r w:rsidR="00AA6786">
        <w:rPr>
          <w:color w:val="000000"/>
          <w:spacing w:val="-6"/>
          <w:kern w:val="28"/>
        </w:rPr>
        <w:t>appeal collection within their Zone</w:t>
      </w:r>
      <w:r w:rsidR="00DF4F4C">
        <w:rPr>
          <w:color w:val="000000"/>
          <w:spacing w:val="-6"/>
          <w:kern w:val="28"/>
        </w:rPr>
        <w:t xml:space="preserve"> with the assistance of the </w:t>
      </w:r>
      <w:r w:rsidR="00FE6156">
        <w:rPr>
          <w:color w:val="000000"/>
          <w:spacing w:val="-6"/>
          <w:kern w:val="28"/>
        </w:rPr>
        <w:t xml:space="preserve">local </w:t>
      </w:r>
      <w:r w:rsidR="00AA6786">
        <w:rPr>
          <w:color w:val="000000"/>
          <w:spacing w:val="-6"/>
          <w:kern w:val="28"/>
        </w:rPr>
        <w:t xml:space="preserve">Appeal </w:t>
      </w:r>
      <w:r w:rsidR="00DF4F4C">
        <w:rPr>
          <w:color w:val="000000"/>
          <w:spacing w:val="-6"/>
          <w:kern w:val="28"/>
        </w:rPr>
        <w:t xml:space="preserve">Director. </w:t>
      </w:r>
    </w:p>
    <w:p w:rsidR="00DF4F4C" w:rsidRDefault="00DF4F4C" w:rsidP="00D80A2D">
      <w:pPr>
        <w:spacing w:line="280" w:lineRule="exact"/>
        <w:rPr>
          <w:color w:val="000000"/>
          <w:spacing w:val="-6"/>
          <w:kern w:val="28"/>
        </w:rPr>
      </w:pPr>
    </w:p>
    <w:p w:rsidR="00D80A2D" w:rsidRPr="0027517E" w:rsidRDefault="00D80A2D" w:rsidP="00D80A2D">
      <w:pPr>
        <w:spacing w:line="280" w:lineRule="exact"/>
        <w:rPr>
          <w:color w:val="000000"/>
          <w:spacing w:val="-6"/>
          <w:kern w:val="28"/>
        </w:rPr>
      </w:pPr>
      <w:r w:rsidRPr="0027517E">
        <w:rPr>
          <w:color w:val="000000"/>
          <w:spacing w:val="-6"/>
          <w:kern w:val="28"/>
        </w:rPr>
        <w:t>In ord</w:t>
      </w:r>
      <w:r>
        <w:rPr>
          <w:color w:val="000000"/>
          <w:spacing w:val="-6"/>
          <w:kern w:val="28"/>
        </w:rPr>
        <w:t xml:space="preserve">er to serve </w:t>
      </w:r>
      <w:r w:rsidR="00DF4F4C">
        <w:rPr>
          <w:color w:val="000000"/>
          <w:spacing w:val="-6"/>
          <w:kern w:val="28"/>
        </w:rPr>
        <w:t xml:space="preserve">this </w:t>
      </w:r>
      <w:r w:rsidRPr="0027517E">
        <w:rPr>
          <w:color w:val="000000"/>
          <w:spacing w:val="-6"/>
          <w:kern w:val="28"/>
        </w:rPr>
        <w:t>role</w:t>
      </w:r>
      <w:r w:rsidR="00DF4F4C">
        <w:rPr>
          <w:color w:val="000000"/>
          <w:spacing w:val="-6"/>
          <w:kern w:val="28"/>
        </w:rPr>
        <w:t xml:space="preserve"> effectively</w:t>
      </w:r>
      <w:r w:rsidRPr="0027517E">
        <w:rPr>
          <w:color w:val="000000"/>
          <w:spacing w:val="-6"/>
          <w:kern w:val="28"/>
        </w:rPr>
        <w:t>, the Chair</w:t>
      </w:r>
      <w:r w:rsidR="00A24BAE">
        <w:rPr>
          <w:color w:val="000000"/>
          <w:spacing w:val="-6"/>
          <w:kern w:val="28"/>
        </w:rPr>
        <w:t xml:space="preserve"> </w:t>
      </w:r>
      <w:r w:rsidRPr="0027517E">
        <w:rPr>
          <w:color w:val="000000"/>
          <w:spacing w:val="-6"/>
          <w:kern w:val="28"/>
        </w:rPr>
        <w:t>should have the following personal qualities:</w:t>
      </w:r>
    </w:p>
    <w:p w:rsidR="00DF4F4C" w:rsidRPr="00A24BAE" w:rsidRDefault="00DF4F4C" w:rsidP="00A24BAE">
      <w:pPr>
        <w:numPr>
          <w:ilvl w:val="0"/>
          <w:numId w:val="3"/>
        </w:numPr>
        <w:spacing w:before="100" w:beforeAutospacing="1" w:after="100" w:afterAutospacing="1" w:line="280" w:lineRule="exact"/>
        <w:rPr>
          <w:color w:val="000000"/>
          <w:spacing w:val="-6"/>
          <w:kern w:val="28"/>
        </w:rPr>
      </w:pPr>
      <w:proofErr w:type="gramStart"/>
      <w:r w:rsidRPr="00A24BAE">
        <w:rPr>
          <w:color w:val="000000"/>
          <w:spacing w:val="-6"/>
          <w:kern w:val="28"/>
        </w:rPr>
        <w:t>have</w:t>
      </w:r>
      <w:proofErr w:type="gramEnd"/>
      <w:r w:rsidRPr="00A24BAE">
        <w:rPr>
          <w:color w:val="000000"/>
          <w:spacing w:val="-6"/>
          <w:kern w:val="28"/>
        </w:rPr>
        <w:t xml:space="preserve"> empathy for the Salvos' Christian</w:t>
      </w:r>
      <w:r w:rsidR="003A2CE7">
        <w:rPr>
          <w:color w:val="000000"/>
          <w:spacing w:val="-6"/>
          <w:kern w:val="28"/>
        </w:rPr>
        <w:t xml:space="preserve"> values</w:t>
      </w:r>
      <w:r w:rsidRPr="00A24BAE">
        <w:rPr>
          <w:color w:val="000000"/>
          <w:spacing w:val="-6"/>
          <w:kern w:val="28"/>
        </w:rPr>
        <w:t xml:space="preserve">, and </w:t>
      </w:r>
      <w:r w:rsidR="00270B9F">
        <w:rPr>
          <w:color w:val="000000"/>
          <w:spacing w:val="-6"/>
          <w:kern w:val="28"/>
        </w:rPr>
        <w:t>be of good reputation</w:t>
      </w:r>
    </w:p>
    <w:p w:rsidR="00DF4F4C" w:rsidRPr="0027517E" w:rsidRDefault="00DF4F4C" w:rsidP="00DF4F4C">
      <w:pPr>
        <w:numPr>
          <w:ilvl w:val="0"/>
          <w:numId w:val="3"/>
        </w:numPr>
        <w:spacing w:before="100" w:beforeAutospacing="1" w:after="100" w:afterAutospacing="1" w:line="280" w:lineRule="exact"/>
        <w:rPr>
          <w:color w:val="000000"/>
          <w:spacing w:val="-6"/>
          <w:kern w:val="28"/>
        </w:rPr>
      </w:pPr>
      <w:proofErr w:type="gramStart"/>
      <w:r w:rsidRPr="0027517E">
        <w:rPr>
          <w:color w:val="000000"/>
          <w:spacing w:val="-6"/>
          <w:kern w:val="28"/>
        </w:rPr>
        <w:t>be</w:t>
      </w:r>
      <w:proofErr w:type="gramEnd"/>
      <w:r w:rsidRPr="0027517E">
        <w:rPr>
          <w:color w:val="000000"/>
          <w:spacing w:val="-6"/>
          <w:kern w:val="28"/>
        </w:rPr>
        <w:t xml:space="preserve"> motivated by a sense of public service </w:t>
      </w:r>
      <w:r>
        <w:rPr>
          <w:color w:val="000000"/>
          <w:spacing w:val="-6"/>
          <w:kern w:val="28"/>
        </w:rPr>
        <w:t xml:space="preserve">and </w:t>
      </w:r>
      <w:r w:rsidR="00270B9F">
        <w:rPr>
          <w:color w:val="000000"/>
          <w:spacing w:val="-6"/>
          <w:kern w:val="28"/>
        </w:rPr>
        <w:t xml:space="preserve">support </w:t>
      </w:r>
      <w:r w:rsidR="003A2CE7">
        <w:rPr>
          <w:color w:val="000000"/>
          <w:spacing w:val="-6"/>
          <w:kern w:val="28"/>
        </w:rPr>
        <w:t xml:space="preserve">for </w:t>
      </w:r>
      <w:r>
        <w:rPr>
          <w:color w:val="000000"/>
          <w:spacing w:val="-6"/>
          <w:kern w:val="28"/>
        </w:rPr>
        <w:t>the Salvos</w:t>
      </w:r>
      <w:r w:rsidR="003A2CE7" w:rsidRPr="003A2CE7">
        <w:rPr>
          <w:color w:val="000000"/>
          <w:spacing w:val="-6"/>
          <w:kern w:val="28"/>
        </w:rPr>
        <w:t xml:space="preserve"> </w:t>
      </w:r>
      <w:r w:rsidR="003A2CE7" w:rsidRPr="00A24BAE">
        <w:rPr>
          <w:color w:val="000000"/>
          <w:spacing w:val="-6"/>
          <w:kern w:val="28"/>
        </w:rPr>
        <w:t>mission</w:t>
      </w:r>
    </w:p>
    <w:p w:rsidR="00D80A2D" w:rsidRPr="0027517E" w:rsidRDefault="00A24BAE" w:rsidP="00DF4F4C">
      <w:pPr>
        <w:numPr>
          <w:ilvl w:val="0"/>
          <w:numId w:val="3"/>
        </w:numPr>
        <w:spacing w:before="100" w:beforeAutospacing="1" w:after="100" w:afterAutospacing="1" w:line="280" w:lineRule="exact"/>
        <w:rPr>
          <w:color w:val="000000"/>
          <w:spacing w:val="-6"/>
          <w:kern w:val="28"/>
        </w:rPr>
      </w:pPr>
      <w:proofErr w:type="gramStart"/>
      <w:r>
        <w:rPr>
          <w:color w:val="000000"/>
          <w:spacing w:val="-6"/>
          <w:kern w:val="28"/>
        </w:rPr>
        <w:t>have</w:t>
      </w:r>
      <w:proofErr w:type="gramEnd"/>
      <w:r>
        <w:rPr>
          <w:color w:val="000000"/>
          <w:spacing w:val="-6"/>
          <w:kern w:val="28"/>
        </w:rPr>
        <w:t xml:space="preserve"> </w:t>
      </w:r>
      <w:r w:rsidR="00DF4F4C">
        <w:rPr>
          <w:color w:val="000000"/>
          <w:spacing w:val="-6"/>
          <w:kern w:val="28"/>
        </w:rPr>
        <w:t xml:space="preserve">personal influence and </w:t>
      </w:r>
      <w:r>
        <w:rPr>
          <w:color w:val="000000"/>
          <w:spacing w:val="-6"/>
          <w:kern w:val="28"/>
        </w:rPr>
        <w:t xml:space="preserve">a </w:t>
      </w:r>
      <w:r w:rsidR="00D80A2D" w:rsidRPr="0027517E">
        <w:rPr>
          <w:color w:val="000000"/>
          <w:spacing w:val="-6"/>
          <w:kern w:val="28"/>
        </w:rPr>
        <w:t>network</w:t>
      </w:r>
      <w:r>
        <w:rPr>
          <w:color w:val="000000"/>
          <w:spacing w:val="-6"/>
          <w:kern w:val="28"/>
        </w:rPr>
        <w:t xml:space="preserve"> within their community</w:t>
      </w:r>
      <w:r w:rsidR="00D04770">
        <w:rPr>
          <w:color w:val="000000"/>
          <w:spacing w:val="-6"/>
          <w:kern w:val="28"/>
        </w:rPr>
        <w:t>,</w:t>
      </w:r>
      <w:r w:rsidR="004D525B">
        <w:rPr>
          <w:color w:val="000000"/>
          <w:spacing w:val="-6"/>
          <w:kern w:val="28"/>
        </w:rPr>
        <w:t xml:space="preserve"> to</w:t>
      </w:r>
      <w:r w:rsidR="00063860">
        <w:rPr>
          <w:color w:val="000000"/>
          <w:spacing w:val="-6"/>
          <w:kern w:val="28"/>
        </w:rPr>
        <w:t xml:space="preserve"> enable them to</w:t>
      </w:r>
      <w:r w:rsidR="00D80A2D" w:rsidRPr="0027517E">
        <w:rPr>
          <w:color w:val="000000"/>
          <w:spacing w:val="-6"/>
          <w:kern w:val="28"/>
        </w:rPr>
        <w:t xml:space="preserve">: </w:t>
      </w:r>
    </w:p>
    <w:p w:rsidR="00D80A2D" w:rsidRPr="0027517E" w:rsidRDefault="00D80A2D" w:rsidP="00DF4F4C">
      <w:pPr>
        <w:numPr>
          <w:ilvl w:val="1"/>
          <w:numId w:val="3"/>
        </w:numPr>
        <w:spacing w:before="100" w:beforeAutospacing="1" w:after="100" w:afterAutospacing="1" w:line="280" w:lineRule="exact"/>
        <w:rPr>
          <w:color w:val="000000"/>
          <w:spacing w:val="-6"/>
          <w:kern w:val="28"/>
        </w:rPr>
      </w:pPr>
      <w:proofErr w:type="gramStart"/>
      <w:r w:rsidRPr="0027517E">
        <w:rPr>
          <w:color w:val="000000"/>
          <w:spacing w:val="-6"/>
          <w:kern w:val="28"/>
        </w:rPr>
        <w:t>recruit</w:t>
      </w:r>
      <w:proofErr w:type="gramEnd"/>
      <w:r w:rsidR="00DF4F4C">
        <w:rPr>
          <w:color w:val="000000"/>
          <w:spacing w:val="-6"/>
          <w:kern w:val="28"/>
        </w:rPr>
        <w:t xml:space="preserve"> </w:t>
      </w:r>
      <w:r w:rsidR="00270B9F">
        <w:rPr>
          <w:color w:val="000000"/>
          <w:spacing w:val="-6"/>
          <w:kern w:val="28"/>
        </w:rPr>
        <w:t xml:space="preserve">other </w:t>
      </w:r>
      <w:r w:rsidRPr="0027517E">
        <w:rPr>
          <w:color w:val="000000"/>
          <w:spacing w:val="-6"/>
          <w:kern w:val="28"/>
        </w:rPr>
        <w:t xml:space="preserve">capable and effective </w:t>
      </w:r>
      <w:r w:rsidR="00270B9F">
        <w:rPr>
          <w:color w:val="000000"/>
          <w:spacing w:val="-6"/>
          <w:kern w:val="28"/>
        </w:rPr>
        <w:t>appeal supporters</w:t>
      </w:r>
      <w:r w:rsidR="00063860">
        <w:rPr>
          <w:color w:val="000000"/>
          <w:spacing w:val="-6"/>
          <w:kern w:val="28"/>
        </w:rPr>
        <w:t>; and</w:t>
      </w:r>
    </w:p>
    <w:p w:rsidR="00D80A2D" w:rsidRPr="0027517E" w:rsidRDefault="00D80A2D" w:rsidP="00DF4F4C">
      <w:pPr>
        <w:numPr>
          <w:ilvl w:val="1"/>
          <w:numId w:val="3"/>
        </w:numPr>
        <w:spacing w:before="100" w:beforeAutospacing="1" w:after="100" w:afterAutospacing="1" w:line="280" w:lineRule="exact"/>
        <w:rPr>
          <w:color w:val="000000"/>
          <w:spacing w:val="-6"/>
          <w:kern w:val="28"/>
        </w:rPr>
      </w:pPr>
      <w:proofErr w:type="gramStart"/>
      <w:r w:rsidRPr="0027517E">
        <w:rPr>
          <w:color w:val="000000"/>
          <w:spacing w:val="-6"/>
          <w:kern w:val="28"/>
        </w:rPr>
        <w:t>support</w:t>
      </w:r>
      <w:proofErr w:type="gramEnd"/>
      <w:r w:rsidRPr="0027517E">
        <w:rPr>
          <w:color w:val="000000"/>
          <w:spacing w:val="-6"/>
          <w:kern w:val="28"/>
        </w:rPr>
        <w:t xml:space="preserve"> </w:t>
      </w:r>
      <w:r w:rsidR="00270B9F">
        <w:rPr>
          <w:color w:val="000000"/>
          <w:spacing w:val="-6"/>
          <w:kern w:val="28"/>
        </w:rPr>
        <w:t xml:space="preserve">the appeal </w:t>
      </w:r>
      <w:r w:rsidR="00063860">
        <w:rPr>
          <w:color w:val="000000"/>
          <w:spacing w:val="-6"/>
          <w:kern w:val="28"/>
        </w:rPr>
        <w:t xml:space="preserve">in dealings </w:t>
      </w:r>
      <w:r w:rsidRPr="0027517E">
        <w:rPr>
          <w:color w:val="000000"/>
          <w:spacing w:val="-6"/>
          <w:kern w:val="28"/>
        </w:rPr>
        <w:t xml:space="preserve">with local authorities, organisations and schools </w:t>
      </w:r>
    </w:p>
    <w:p w:rsidR="00D80A2D" w:rsidRPr="0027517E" w:rsidRDefault="00D80A2D" w:rsidP="00DF4F4C">
      <w:pPr>
        <w:numPr>
          <w:ilvl w:val="0"/>
          <w:numId w:val="3"/>
        </w:numPr>
        <w:spacing w:before="100" w:beforeAutospacing="1" w:after="100" w:afterAutospacing="1" w:line="280" w:lineRule="exact"/>
        <w:rPr>
          <w:color w:val="000000"/>
          <w:spacing w:val="-6"/>
          <w:kern w:val="28"/>
        </w:rPr>
      </w:pPr>
      <w:proofErr w:type="gramStart"/>
      <w:r w:rsidRPr="0027517E">
        <w:rPr>
          <w:color w:val="000000"/>
          <w:spacing w:val="-6"/>
          <w:kern w:val="28"/>
        </w:rPr>
        <w:t>be</w:t>
      </w:r>
      <w:proofErr w:type="gramEnd"/>
      <w:r w:rsidRPr="0027517E">
        <w:rPr>
          <w:color w:val="000000"/>
          <w:spacing w:val="-6"/>
          <w:kern w:val="28"/>
        </w:rPr>
        <w:t xml:space="preserve"> a good organiser</w:t>
      </w:r>
      <w:r w:rsidR="00B72684">
        <w:rPr>
          <w:color w:val="000000"/>
          <w:spacing w:val="-6"/>
          <w:kern w:val="28"/>
        </w:rPr>
        <w:t>,</w:t>
      </w:r>
      <w:r w:rsidR="00DF4F4C">
        <w:rPr>
          <w:color w:val="000000"/>
          <w:spacing w:val="-6"/>
          <w:kern w:val="28"/>
        </w:rPr>
        <w:t xml:space="preserve"> and able to </w:t>
      </w:r>
      <w:r w:rsidR="00B72684">
        <w:rPr>
          <w:color w:val="000000"/>
          <w:spacing w:val="-6"/>
          <w:kern w:val="28"/>
        </w:rPr>
        <w:t xml:space="preserve">lead and facilitate </w:t>
      </w:r>
      <w:r w:rsidR="00063860">
        <w:rPr>
          <w:color w:val="000000"/>
          <w:spacing w:val="-6"/>
          <w:kern w:val="28"/>
        </w:rPr>
        <w:t>effective</w:t>
      </w:r>
      <w:r w:rsidR="00DF4F4C">
        <w:rPr>
          <w:color w:val="000000"/>
          <w:spacing w:val="-6"/>
          <w:kern w:val="28"/>
        </w:rPr>
        <w:t xml:space="preserve"> planning </w:t>
      </w:r>
    </w:p>
    <w:p w:rsidR="00D80A2D" w:rsidRPr="0027517E" w:rsidRDefault="00D80A2D" w:rsidP="00DF4F4C">
      <w:pPr>
        <w:numPr>
          <w:ilvl w:val="0"/>
          <w:numId w:val="3"/>
        </w:numPr>
        <w:spacing w:before="100" w:beforeAutospacing="1" w:after="100" w:afterAutospacing="1" w:line="280" w:lineRule="exact"/>
        <w:rPr>
          <w:color w:val="000000"/>
          <w:spacing w:val="-6"/>
          <w:kern w:val="28"/>
        </w:rPr>
      </w:pPr>
      <w:r>
        <w:rPr>
          <w:color w:val="000000"/>
          <w:spacing w:val="-6"/>
          <w:kern w:val="28"/>
        </w:rPr>
        <w:t xml:space="preserve">be able to </w:t>
      </w:r>
      <w:r w:rsidRPr="0027517E">
        <w:rPr>
          <w:color w:val="000000"/>
          <w:spacing w:val="-6"/>
          <w:kern w:val="28"/>
        </w:rPr>
        <w:t xml:space="preserve">provide leadership </w:t>
      </w:r>
      <w:r>
        <w:rPr>
          <w:color w:val="000000"/>
          <w:spacing w:val="-6"/>
          <w:kern w:val="28"/>
        </w:rPr>
        <w:t xml:space="preserve">and support to </w:t>
      </w:r>
      <w:r w:rsidRPr="0027517E">
        <w:rPr>
          <w:color w:val="000000"/>
          <w:spacing w:val="-6"/>
          <w:kern w:val="28"/>
        </w:rPr>
        <w:t xml:space="preserve">the appeal </w:t>
      </w:r>
      <w:r>
        <w:rPr>
          <w:color w:val="000000"/>
          <w:spacing w:val="-6"/>
          <w:kern w:val="28"/>
        </w:rPr>
        <w:t xml:space="preserve">structure </w:t>
      </w:r>
    </w:p>
    <w:p w:rsidR="00D80A2D" w:rsidRDefault="00D80A2D" w:rsidP="00DF4F4C">
      <w:pPr>
        <w:numPr>
          <w:ilvl w:val="0"/>
          <w:numId w:val="3"/>
        </w:numPr>
        <w:spacing w:before="100" w:beforeAutospacing="1" w:after="100" w:afterAutospacing="1" w:line="280" w:lineRule="exact"/>
        <w:rPr>
          <w:color w:val="000000"/>
          <w:spacing w:val="-6"/>
          <w:kern w:val="28"/>
        </w:rPr>
      </w:pPr>
      <w:proofErr w:type="gramStart"/>
      <w:r w:rsidRPr="0027517E">
        <w:rPr>
          <w:color w:val="000000"/>
          <w:spacing w:val="-6"/>
          <w:kern w:val="28"/>
        </w:rPr>
        <w:t>be</w:t>
      </w:r>
      <w:proofErr w:type="gramEnd"/>
      <w:r w:rsidRPr="0027517E">
        <w:rPr>
          <w:color w:val="000000"/>
          <w:spacing w:val="-6"/>
          <w:kern w:val="28"/>
        </w:rPr>
        <w:t xml:space="preserve"> energetic</w:t>
      </w:r>
      <w:r w:rsidR="00204427">
        <w:rPr>
          <w:color w:val="000000"/>
          <w:spacing w:val="-6"/>
          <w:kern w:val="28"/>
        </w:rPr>
        <w:t>,</w:t>
      </w:r>
      <w:r w:rsidRPr="0027517E">
        <w:rPr>
          <w:color w:val="000000"/>
          <w:spacing w:val="-6"/>
          <w:kern w:val="28"/>
        </w:rPr>
        <w:t xml:space="preserve"> willing to </w:t>
      </w:r>
      <w:r w:rsidR="00204427">
        <w:rPr>
          <w:color w:val="000000"/>
          <w:spacing w:val="-6"/>
          <w:kern w:val="28"/>
        </w:rPr>
        <w:t xml:space="preserve">work co-operatively with other appeal supporters, </w:t>
      </w:r>
      <w:r w:rsidRPr="0027517E">
        <w:rPr>
          <w:color w:val="000000"/>
          <w:spacing w:val="-6"/>
          <w:kern w:val="28"/>
        </w:rPr>
        <w:t>provide guidance</w:t>
      </w:r>
      <w:r w:rsidR="00DF4F4C">
        <w:rPr>
          <w:color w:val="000000"/>
          <w:spacing w:val="-6"/>
          <w:kern w:val="28"/>
        </w:rPr>
        <w:t xml:space="preserve"> </w:t>
      </w:r>
      <w:r w:rsidR="00204427">
        <w:rPr>
          <w:color w:val="000000"/>
          <w:spacing w:val="-6"/>
          <w:kern w:val="28"/>
        </w:rPr>
        <w:t xml:space="preserve">to the local Appeal Director </w:t>
      </w:r>
      <w:r w:rsidR="00DF4F4C">
        <w:rPr>
          <w:color w:val="000000"/>
          <w:spacing w:val="-6"/>
          <w:kern w:val="28"/>
        </w:rPr>
        <w:t xml:space="preserve">and </w:t>
      </w:r>
      <w:r w:rsidR="00204427">
        <w:rPr>
          <w:color w:val="000000"/>
          <w:spacing w:val="-6"/>
          <w:kern w:val="28"/>
        </w:rPr>
        <w:t>provide</w:t>
      </w:r>
      <w:r>
        <w:rPr>
          <w:color w:val="000000"/>
          <w:spacing w:val="-6"/>
          <w:kern w:val="28"/>
        </w:rPr>
        <w:t xml:space="preserve"> </w:t>
      </w:r>
      <w:r w:rsidRPr="0027517E">
        <w:rPr>
          <w:color w:val="000000"/>
          <w:spacing w:val="-6"/>
          <w:kern w:val="28"/>
        </w:rPr>
        <w:t>access to their contacts</w:t>
      </w:r>
    </w:p>
    <w:p w:rsidR="00D80A2D" w:rsidRDefault="00D80A2D" w:rsidP="00DF4F4C">
      <w:pPr>
        <w:numPr>
          <w:ilvl w:val="0"/>
          <w:numId w:val="3"/>
        </w:numPr>
        <w:spacing w:before="100" w:beforeAutospacing="1" w:after="100" w:afterAutospacing="1" w:line="280" w:lineRule="exact"/>
        <w:rPr>
          <w:color w:val="000000"/>
          <w:spacing w:val="-6"/>
          <w:kern w:val="28"/>
        </w:rPr>
      </w:pPr>
      <w:proofErr w:type="gramStart"/>
      <w:r>
        <w:rPr>
          <w:color w:val="000000"/>
          <w:spacing w:val="-6"/>
          <w:kern w:val="28"/>
        </w:rPr>
        <w:t>be</w:t>
      </w:r>
      <w:proofErr w:type="gramEnd"/>
      <w:r>
        <w:rPr>
          <w:color w:val="000000"/>
          <w:spacing w:val="-6"/>
          <w:kern w:val="28"/>
        </w:rPr>
        <w:t xml:space="preserve"> available to </w:t>
      </w:r>
      <w:r w:rsidRPr="0027517E">
        <w:rPr>
          <w:color w:val="000000"/>
          <w:spacing w:val="-6"/>
          <w:kern w:val="28"/>
        </w:rPr>
        <w:t xml:space="preserve">attend </w:t>
      </w:r>
      <w:r>
        <w:rPr>
          <w:color w:val="000000"/>
          <w:spacing w:val="-6"/>
          <w:kern w:val="28"/>
        </w:rPr>
        <w:t xml:space="preserve">organising committee </w:t>
      </w:r>
      <w:r w:rsidRPr="0027517E">
        <w:rPr>
          <w:color w:val="000000"/>
          <w:spacing w:val="-6"/>
          <w:kern w:val="28"/>
        </w:rPr>
        <w:t>meetings (6 to 8 meetings</w:t>
      </w:r>
      <w:r>
        <w:rPr>
          <w:color w:val="000000"/>
          <w:spacing w:val="-6"/>
          <w:kern w:val="28"/>
        </w:rPr>
        <w:t xml:space="preserve">) </w:t>
      </w:r>
      <w:r w:rsidR="000A6EF5">
        <w:rPr>
          <w:color w:val="000000"/>
          <w:spacing w:val="-6"/>
          <w:kern w:val="28"/>
        </w:rPr>
        <w:t xml:space="preserve">during the period from February to May, </w:t>
      </w:r>
      <w:r w:rsidRPr="0027517E">
        <w:rPr>
          <w:color w:val="000000"/>
          <w:spacing w:val="-6"/>
          <w:kern w:val="28"/>
        </w:rPr>
        <w:t>plus occasional other meetings/phone calls</w:t>
      </w:r>
      <w:r>
        <w:rPr>
          <w:color w:val="000000"/>
          <w:spacing w:val="-6"/>
          <w:kern w:val="28"/>
        </w:rPr>
        <w:t>,</w:t>
      </w:r>
      <w:r w:rsidRPr="0027517E">
        <w:rPr>
          <w:color w:val="000000"/>
          <w:spacing w:val="-6"/>
          <w:kern w:val="28"/>
        </w:rPr>
        <w:t xml:space="preserve"> etc</w:t>
      </w:r>
      <w:r w:rsidR="003A2CE7">
        <w:rPr>
          <w:color w:val="000000"/>
          <w:spacing w:val="-6"/>
          <w:kern w:val="28"/>
        </w:rPr>
        <w:t>.</w:t>
      </w:r>
      <w:r w:rsidRPr="0027517E">
        <w:rPr>
          <w:color w:val="000000"/>
          <w:spacing w:val="-6"/>
          <w:kern w:val="28"/>
        </w:rPr>
        <w:t xml:space="preserve"> </w:t>
      </w:r>
    </w:p>
    <w:p w:rsidR="00D80A2D" w:rsidRDefault="00D80A2D" w:rsidP="00D80A2D">
      <w:pPr>
        <w:spacing w:line="280" w:lineRule="exact"/>
        <w:rPr>
          <w:color w:val="000000"/>
          <w:spacing w:val="-6"/>
          <w:kern w:val="28"/>
        </w:rPr>
      </w:pPr>
      <w:r w:rsidRPr="0027517E">
        <w:rPr>
          <w:color w:val="000000"/>
          <w:spacing w:val="-6"/>
          <w:kern w:val="28"/>
        </w:rPr>
        <w:t xml:space="preserve">The person could be a leading business </w:t>
      </w:r>
      <w:r w:rsidRPr="00273E26">
        <w:rPr>
          <w:color w:val="000000"/>
          <w:spacing w:val="-6"/>
          <w:kern w:val="28"/>
        </w:rPr>
        <w:t xml:space="preserve">person, </w:t>
      </w:r>
      <w:r w:rsidRPr="0027517E">
        <w:rPr>
          <w:color w:val="000000"/>
          <w:spacing w:val="-6"/>
          <w:kern w:val="28"/>
        </w:rPr>
        <w:t>come from a local Chamber of Commerce or</w:t>
      </w:r>
      <w:r>
        <w:rPr>
          <w:color w:val="000000"/>
          <w:spacing w:val="-6"/>
          <w:kern w:val="28"/>
        </w:rPr>
        <w:t xml:space="preserve"> industry body or</w:t>
      </w:r>
      <w:r w:rsidRPr="0027517E">
        <w:rPr>
          <w:color w:val="000000"/>
          <w:spacing w:val="-6"/>
          <w:kern w:val="28"/>
        </w:rPr>
        <w:t xml:space="preserve"> Parents and Citizens Association, be a current or former local councillor, or perhaps </w:t>
      </w:r>
      <w:r w:rsidRPr="00273E26">
        <w:rPr>
          <w:color w:val="000000"/>
          <w:spacing w:val="-6"/>
          <w:kern w:val="28"/>
        </w:rPr>
        <w:t xml:space="preserve">involved in </w:t>
      </w:r>
      <w:r w:rsidRPr="0027517E">
        <w:rPr>
          <w:color w:val="000000"/>
          <w:spacing w:val="-6"/>
          <w:kern w:val="28"/>
        </w:rPr>
        <w:t xml:space="preserve">a local service </w:t>
      </w:r>
      <w:r>
        <w:rPr>
          <w:color w:val="000000"/>
          <w:spacing w:val="-6"/>
          <w:kern w:val="28"/>
        </w:rPr>
        <w:t xml:space="preserve">or sporting </w:t>
      </w:r>
      <w:r w:rsidRPr="0027517E">
        <w:rPr>
          <w:color w:val="000000"/>
          <w:spacing w:val="-6"/>
          <w:kern w:val="28"/>
        </w:rPr>
        <w:t>club.</w:t>
      </w:r>
    </w:p>
    <w:p w:rsidR="008F5EFA" w:rsidRDefault="008F5EFA" w:rsidP="00D80A2D">
      <w:pPr>
        <w:spacing w:line="280" w:lineRule="exact"/>
        <w:rPr>
          <w:color w:val="000000"/>
          <w:spacing w:val="-6"/>
          <w:kern w:val="28"/>
        </w:rPr>
      </w:pPr>
    </w:p>
    <w:p w:rsidR="008F5EFA" w:rsidRPr="0027517E" w:rsidRDefault="008F5EFA" w:rsidP="00D80A2D">
      <w:pPr>
        <w:spacing w:line="280" w:lineRule="exact"/>
        <w:rPr>
          <w:color w:val="000000"/>
          <w:spacing w:val="-6"/>
          <w:kern w:val="28"/>
        </w:rPr>
      </w:pPr>
      <w:r>
        <w:rPr>
          <w:color w:val="000000"/>
          <w:spacing w:val="-6"/>
          <w:kern w:val="28"/>
        </w:rPr>
        <w:t>31 July 2014</w:t>
      </w:r>
    </w:p>
    <w:sectPr w:rsidR="008F5EFA" w:rsidRPr="002751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FA" w:rsidRDefault="00590DFA" w:rsidP="005A0432">
      <w:r>
        <w:separator/>
      </w:r>
    </w:p>
  </w:endnote>
  <w:endnote w:type="continuationSeparator" w:id="0">
    <w:p w:rsidR="00590DFA" w:rsidRDefault="00590DFA" w:rsidP="005A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Neue LT 45 Light">
    <w:altName w:val="Cambria"/>
    <w:charset w:val="00"/>
    <w:family w:val="swiss"/>
    <w:pitch w:val="variable"/>
    <w:sig w:usb0="00000003" w:usb1="4000004A"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432" w:rsidRDefault="005A04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432" w:rsidRDefault="005A04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432" w:rsidRDefault="005A0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FA" w:rsidRDefault="00590DFA" w:rsidP="005A0432">
      <w:r>
        <w:separator/>
      </w:r>
    </w:p>
  </w:footnote>
  <w:footnote w:type="continuationSeparator" w:id="0">
    <w:p w:rsidR="00590DFA" w:rsidRDefault="00590DFA" w:rsidP="005A0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432" w:rsidRDefault="005A0432">
    <w:pPr>
      <w:pStyle w:val="Header"/>
    </w:pPr>
    <w:r>
      <w:rPr>
        <w:noProof/>
        <w:lang w:val="en-US" w:eastAsia="en-US"/>
      </w:rPr>
      <w:pict w14:anchorId="7898D1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2pt;height:212.1pt;rotation:315;z-index:-251655168;mso-wrap-edited:f;mso-position-horizontal:center;mso-position-horizontal-relative:margin;mso-position-vertical:center;mso-position-vertical-relative:margin" wrapcoords="20340 3816 19806 4426 18966 3434 18508 3053 18318 3281 17516 3281 16906 3816 16562 4884 16448 6258 16028 7327 15684 7327 15646 7479 15646 8243 15570 8319 16333 11219 16486 11601 14501 8090 13624 6869 13356 7098 12479 7098 11715 7250 11067 7632 10761 8014 10532 8395 9884 7708 9120 7021 7403 7327 5266 3663 4884 3053 4617 3434 4274 3510 4236 3587 4159 7632 2976 7098 2137 7098 1488 7556 1030 8319 648 9311 381 10532 267 11906 381 14043 648 15417 725 15570 1450 16944 1526 17096 2213 17707 3205 17783 3854 17325 4732 17631 4770 17554 5190 17554 5266 17402 5266 15112 6144 16715 7136 18012 7365 17554 7632 17554 7670 17402 7785 13127 10800 17402 11715 17860 12669 17707 13318 17249 14349 17631 15188 17478 14921 15417 15188 15875 16753 17707 16867 17554 17249 17631 17516 17402 17516 13738 17936 14425 20264 17783 20416 17631 21218 17631 21561 17554 21561 17402 21523 16333 21218 15188 20493 12746 21142 8853 21409 8853 21447 7708 20531 4197 20493 4121 20340 3816"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432" w:rsidRDefault="005A0432">
    <w:pPr>
      <w:pStyle w:val="Header"/>
    </w:pPr>
    <w:r>
      <w:rPr>
        <w:noProof/>
        <w:lang w:val="en-US" w:eastAsia="en-US"/>
      </w:rPr>
      <w:pict w14:anchorId="42E905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2pt;height:212.1pt;rotation:315;z-index:-251657216;mso-wrap-edited:f;mso-position-horizontal:center;mso-position-horizontal-relative:margin;mso-position-vertical:center;mso-position-vertical-relative:margin" wrapcoords="20340 3816 19806 4426 18966 3434 18508 3053 18318 3281 17516 3281 16906 3816 16562 4884 16448 6258 16028 7327 15684 7327 15646 7479 15646 8243 15570 8319 16333 11219 16486 11601 14501 8090 13624 6869 13356 7098 12479 7098 11715 7250 11067 7632 10761 8014 10532 8395 9884 7708 9120 7021 7403 7327 5266 3663 4884 3053 4617 3434 4274 3510 4236 3587 4159 7632 2976 7098 2137 7098 1488 7556 1030 8319 648 9311 381 10532 267 11906 381 14043 648 15417 725 15570 1450 16944 1526 17096 2213 17707 3205 17783 3854 17325 4732 17631 4770 17554 5190 17554 5266 17402 5266 15112 6144 16715 7136 18012 7365 17554 7632 17554 7670 17402 7785 13127 10800 17402 11715 17860 12669 17707 13318 17249 14349 17631 15188 17478 14921 15417 15188 15875 16753 17707 16867 17554 17249 17631 17516 17402 17516 13738 17936 14425 20264 17783 20416 17631 21218 17631 21561 17554 21561 17402 21523 16333 21218 15188 20493 12746 21142 8853 21409 8853 21447 7708 20531 4197 20493 4121 20340 3816"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432" w:rsidRDefault="005A0432">
    <w:pPr>
      <w:pStyle w:val="Header"/>
    </w:pPr>
    <w:r>
      <w:rPr>
        <w:noProof/>
        <w:lang w:val="en-US" w:eastAsia="en-US"/>
      </w:rPr>
      <w:pict w14:anchorId="78FB23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2pt;height:212.1pt;rotation:315;z-index:-251653120;mso-wrap-edited:f;mso-position-horizontal:center;mso-position-horizontal-relative:margin;mso-position-vertical:center;mso-position-vertical-relative:margin" wrapcoords="20340 3816 19806 4426 18966 3434 18508 3053 18318 3281 17516 3281 16906 3816 16562 4884 16448 6258 16028 7327 15684 7327 15646 7479 15646 8243 15570 8319 16333 11219 16486 11601 14501 8090 13624 6869 13356 7098 12479 7098 11715 7250 11067 7632 10761 8014 10532 8395 9884 7708 9120 7021 7403 7327 5266 3663 4884 3053 4617 3434 4274 3510 4236 3587 4159 7632 2976 7098 2137 7098 1488 7556 1030 8319 648 9311 381 10532 267 11906 381 14043 648 15417 725 15570 1450 16944 1526 17096 2213 17707 3205 17783 3854 17325 4732 17631 4770 17554 5190 17554 5266 17402 5266 15112 6144 16715 7136 18012 7365 17554 7632 17554 7670 17402 7785 13127 10800 17402 11715 17860 12669 17707 13318 17249 14349 17631 15188 17478 14921 15417 15188 15875 16753 17707 16867 17554 17249 17631 17516 17402 17516 13738 17936 14425 20264 17783 20416 17631 21218 17631 21561 17554 21561 17402 21523 16333 21218 15188 20493 12746 21142 8853 21409 8853 21447 7708 20531 4197 20493 4121 20340 3816" fillcolor="silver" stroked="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2.8pt;height:902.4pt" o:bullet="t">
        <v:imagedata r:id="rId1" o:title="The Salvation Army logo (shield)"/>
      </v:shape>
    </w:pict>
  </w:numPicBullet>
  <w:abstractNum w:abstractNumId="0">
    <w:nsid w:val="51AE48FE"/>
    <w:multiLevelType w:val="hybridMultilevel"/>
    <w:tmpl w:val="E6A61354"/>
    <w:lvl w:ilvl="0" w:tplc="CCECEFF8">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8108BD"/>
    <w:multiLevelType w:val="multilevel"/>
    <w:tmpl w:val="E9585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D0BC2"/>
    <w:multiLevelType w:val="hybridMultilevel"/>
    <w:tmpl w:val="65282F08"/>
    <w:lvl w:ilvl="0" w:tplc="CCECEFF8">
      <w:start w:val="1"/>
      <w:numFmt w:val="bullet"/>
      <w:lvlText w:val=""/>
      <w:lvlPicBulletId w:val="0"/>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2D"/>
    <w:rsid w:val="00063860"/>
    <w:rsid w:val="000A6EF5"/>
    <w:rsid w:val="000B34DE"/>
    <w:rsid w:val="001F6DC4"/>
    <w:rsid w:val="00204427"/>
    <w:rsid w:val="00270B9F"/>
    <w:rsid w:val="00294E57"/>
    <w:rsid w:val="003A2CE7"/>
    <w:rsid w:val="004D525B"/>
    <w:rsid w:val="004E0002"/>
    <w:rsid w:val="00514085"/>
    <w:rsid w:val="00590DFA"/>
    <w:rsid w:val="005A0432"/>
    <w:rsid w:val="008F5EFA"/>
    <w:rsid w:val="00A24BAE"/>
    <w:rsid w:val="00AA6786"/>
    <w:rsid w:val="00B72684"/>
    <w:rsid w:val="00C36BEC"/>
    <w:rsid w:val="00C93D21"/>
    <w:rsid w:val="00D04770"/>
    <w:rsid w:val="00D80A2D"/>
    <w:rsid w:val="00DF4F4C"/>
    <w:rsid w:val="00E00174"/>
    <w:rsid w:val="00E36ED7"/>
    <w:rsid w:val="00E73911"/>
    <w:rsid w:val="00EC4D04"/>
    <w:rsid w:val="00FE61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68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2D"/>
    <w:pPr>
      <w:spacing w:after="0" w:line="240" w:lineRule="auto"/>
    </w:pPr>
    <w:rPr>
      <w:rFonts w:ascii="HelveticaNeue LT 45 Light" w:eastAsia="Times New Roman" w:hAnsi="HelveticaNeue LT 45 Light"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A2D"/>
    <w:pPr>
      <w:spacing w:after="240"/>
    </w:pPr>
    <w:rPr>
      <w:rFonts w:ascii="Garamond" w:hAnsi="Garamond"/>
      <w:color w:val="000000"/>
      <w:spacing w:val="-6"/>
      <w:kern w:val="28"/>
      <w:sz w:val="20"/>
      <w:szCs w:val="20"/>
    </w:rPr>
  </w:style>
  <w:style w:type="character" w:customStyle="1" w:styleId="BodyTextChar">
    <w:name w:val="Body Text Char"/>
    <w:basedOn w:val="DefaultParagraphFont"/>
    <w:link w:val="BodyText"/>
    <w:rsid w:val="00D80A2D"/>
    <w:rPr>
      <w:rFonts w:ascii="Garamond" w:eastAsia="Times New Roman" w:hAnsi="Garamond" w:cs="Times New Roman"/>
      <w:color w:val="000000"/>
      <w:spacing w:val="-6"/>
      <w:kern w:val="28"/>
      <w:sz w:val="20"/>
      <w:szCs w:val="20"/>
      <w:lang w:eastAsia="en-AU"/>
    </w:rPr>
  </w:style>
  <w:style w:type="paragraph" w:styleId="BalloonText">
    <w:name w:val="Balloon Text"/>
    <w:basedOn w:val="Normal"/>
    <w:link w:val="BalloonTextChar"/>
    <w:uiPriority w:val="99"/>
    <w:semiHidden/>
    <w:unhideWhenUsed/>
    <w:rsid w:val="00D80A2D"/>
    <w:rPr>
      <w:rFonts w:ascii="Tahoma" w:hAnsi="Tahoma" w:cs="Tahoma"/>
      <w:sz w:val="16"/>
      <w:szCs w:val="16"/>
    </w:rPr>
  </w:style>
  <w:style w:type="character" w:customStyle="1" w:styleId="BalloonTextChar">
    <w:name w:val="Balloon Text Char"/>
    <w:basedOn w:val="DefaultParagraphFont"/>
    <w:link w:val="BalloonText"/>
    <w:uiPriority w:val="99"/>
    <w:semiHidden/>
    <w:rsid w:val="00D80A2D"/>
    <w:rPr>
      <w:rFonts w:ascii="Tahoma" w:eastAsia="Times New Roman" w:hAnsi="Tahoma" w:cs="Tahoma"/>
      <w:sz w:val="16"/>
      <w:szCs w:val="16"/>
      <w:lang w:eastAsia="en-AU"/>
    </w:rPr>
  </w:style>
  <w:style w:type="paragraph" w:styleId="Header">
    <w:name w:val="header"/>
    <w:basedOn w:val="Normal"/>
    <w:link w:val="HeaderChar"/>
    <w:uiPriority w:val="99"/>
    <w:unhideWhenUsed/>
    <w:rsid w:val="005A0432"/>
    <w:pPr>
      <w:tabs>
        <w:tab w:val="center" w:pos="4320"/>
        <w:tab w:val="right" w:pos="8640"/>
      </w:tabs>
    </w:pPr>
  </w:style>
  <w:style w:type="character" w:customStyle="1" w:styleId="HeaderChar">
    <w:name w:val="Header Char"/>
    <w:basedOn w:val="DefaultParagraphFont"/>
    <w:link w:val="Header"/>
    <w:uiPriority w:val="99"/>
    <w:rsid w:val="005A0432"/>
    <w:rPr>
      <w:rFonts w:ascii="HelveticaNeue LT 45 Light" w:eastAsia="Times New Roman" w:hAnsi="HelveticaNeue LT 45 Light" w:cs="Times New Roman"/>
      <w:sz w:val="24"/>
      <w:szCs w:val="24"/>
      <w:lang w:eastAsia="en-AU"/>
    </w:rPr>
  </w:style>
  <w:style w:type="paragraph" w:styleId="Footer">
    <w:name w:val="footer"/>
    <w:basedOn w:val="Normal"/>
    <w:link w:val="FooterChar"/>
    <w:uiPriority w:val="99"/>
    <w:unhideWhenUsed/>
    <w:rsid w:val="005A0432"/>
    <w:pPr>
      <w:tabs>
        <w:tab w:val="center" w:pos="4320"/>
        <w:tab w:val="right" w:pos="8640"/>
      </w:tabs>
    </w:pPr>
  </w:style>
  <w:style w:type="character" w:customStyle="1" w:styleId="FooterChar">
    <w:name w:val="Footer Char"/>
    <w:basedOn w:val="DefaultParagraphFont"/>
    <w:link w:val="Footer"/>
    <w:uiPriority w:val="99"/>
    <w:rsid w:val="005A0432"/>
    <w:rPr>
      <w:rFonts w:ascii="HelveticaNeue LT 45 Light" w:eastAsia="Times New Roman" w:hAnsi="HelveticaNeue LT 45 Light"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2D"/>
    <w:pPr>
      <w:spacing w:after="0" w:line="240" w:lineRule="auto"/>
    </w:pPr>
    <w:rPr>
      <w:rFonts w:ascii="HelveticaNeue LT 45 Light" w:eastAsia="Times New Roman" w:hAnsi="HelveticaNeue LT 45 Light"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A2D"/>
    <w:pPr>
      <w:spacing w:after="240"/>
    </w:pPr>
    <w:rPr>
      <w:rFonts w:ascii="Garamond" w:hAnsi="Garamond"/>
      <w:color w:val="000000"/>
      <w:spacing w:val="-6"/>
      <w:kern w:val="28"/>
      <w:sz w:val="20"/>
      <w:szCs w:val="20"/>
    </w:rPr>
  </w:style>
  <w:style w:type="character" w:customStyle="1" w:styleId="BodyTextChar">
    <w:name w:val="Body Text Char"/>
    <w:basedOn w:val="DefaultParagraphFont"/>
    <w:link w:val="BodyText"/>
    <w:rsid w:val="00D80A2D"/>
    <w:rPr>
      <w:rFonts w:ascii="Garamond" w:eastAsia="Times New Roman" w:hAnsi="Garamond" w:cs="Times New Roman"/>
      <w:color w:val="000000"/>
      <w:spacing w:val="-6"/>
      <w:kern w:val="28"/>
      <w:sz w:val="20"/>
      <w:szCs w:val="20"/>
      <w:lang w:eastAsia="en-AU"/>
    </w:rPr>
  </w:style>
  <w:style w:type="paragraph" w:styleId="BalloonText">
    <w:name w:val="Balloon Text"/>
    <w:basedOn w:val="Normal"/>
    <w:link w:val="BalloonTextChar"/>
    <w:uiPriority w:val="99"/>
    <w:semiHidden/>
    <w:unhideWhenUsed/>
    <w:rsid w:val="00D80A2D"/>
    <w:rPr>
      <w:rFonts w:ascii="Tahoma" w:hAnsi="Tahoma" w:cs="Tahoma"/>
      <w:sz w:val="16"/>
      <w:szCs w:val="16"/>
    </w:rPr>
  </w:style>
  <w:style w:type="character" w:customStyle="1" w:styleId="BalloonTextChar">
    <w:name w:val="Balloon Text Char"/>
    <w:basedOn w:val="DefaultParagraphFont"/>
    <w:link w:val="BalloonText"/>
    <w:uiPriority w:val="99"/>
    <w:semiHidden/>
    <w:rsid w:val="00D80A2D"/>
    <w:rPr>
      <w:rFonts w:ascii="Tahoma" w:eastAsia="Times New Roman" w:hAnsi="Tahoma" w:cs="Tahoma"/>
      <w:sz w:val="16"/>
      <w:szCs w:val="16"/>
      <w:lang w:eastAsia="en-AU"/>
    </w:rPr>
  </w:style>
  <w:style w:type="paragraph" w:styleId="Header">
    <w:name w:val="header"/>
    <w:basedOn w:val="Normal"/>
    <w:link w:val="HeaderChar"/>
    <w:uiPriority w:val="99"/>
    <w:unhideWhenUsed/>
    <w:rsid w:val="005A0432"/>
    <w:pPr>
      <w:tabs>
        <w:tab w:val="center" w:pos="4320"/>
        <w:tab w:val="right" w:pos="8640"/>
      </w:tabs>
    </w:pPr>
  </w:style>
  <w:style w:type="character" w:customStyle="1" w:styleId="HeaderChar">
    <w:name w:val="Header Char"/>
    <w:basedOn w:val="DefaultParagraphFont"/>
    <w:link w:val="Header"/>
    <w:uiPriority w:val="99"/>
    <w:rsid w:val="005A0432"/>
    <w:rPr>
      <w:rFonts w:ascii="HelveticaNeue LT 45 Light" w:eastAsia="Times New Roman" w:hAnsi="HelveticaNeue LT 45 Light" w:cs="Times New Roman"/>
      <w:sz w:val="24"/>
      <w:szCs w:val="24"/>
      <w:lang w:eastAsia="en-AU"/>
    </w:rPr>
  </w:style>
  <w:style w:type="paragraph" w:styleId="Footer">
    <w:name w:val="footer"/>
    <w:basedOn w:val="Normal"/>
    <w:link w:val="FooterChar"/>
    <w:uiPriority w:val="99"/>
    <w:unhideWhenUsed/>
    <w:rsid w:val="005A0432"/>
    <w:pPr>
      <w:tabs>
        <w:tab w:val="center" w:pos="4320"/>
        <w:tab w:val="right" w:pos="8640"/>
      </w:tabs>
    </w:pPr>
  </w:style>
  <w:style w:type="character" w:customStyle="1" w:styleId="FooterChar">
    <w:name w:val="Footer Char"/>
    <w:basedOn w:val="DefaultParagraphFont"/>
    <w:link w:val="Footer"/>
    <w:uiPriority w:val="99"/>
    <w:rsid w:val="005A0432"/>
    <w:rPr>
      <w:rFonts w:ascii="HelveticaNeue LT 45 Light" w:eastAsia="Times New Roman" w:hAnsi="HelveticaNeue LT 45 Light"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Roger Massy-Greene</cp:lastModifiedBy>
  <cp:revision>23</cp:revision>
  <dcterms:created xsi:type="dcterms:W3CDTF">2014-04-01T23:15:00Z</dcterms:created>
  <dcterms:modified xsi:type="dcterms:W3CDTF">2014-07-30T14:08:00Z</dcterms:modified>
</cp:coreProperties>
</file>