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B82" w:rsidRPr="003463BA" w:rsidRDefault="000F06CE" w:rsidP="009E6DDE">
      <w:pPr>
        <w:jc w:val="center"/>
        <w:rPr>
          <w:noProof/>
          <w:sz w:val="24"/>
          <w:lang w:eastAsia="en-AU"/>
        </w:rPr>
      </w:pPr>
      <w:r w:rsidRPr="003463BA">
        <w:rPr>
          <w:noProof/>
          <w:sz w:val="24"/>
          <w:lang w:eastAsia="en-AU"/>
        </w:rPr>
        <w:drawing>
          <wp:anchor distT="0" distB="0" distL="114300" distR="114300" simplePos="0" relativeHeight="251663360" behindDoc="1" locked="0" layoutInCell="1" allowOverlap="1" wp14:anchorId="64D741D0" wp14:editId="3104B0B7">
            <wp:simplePos x="0" y="0"/>
            <wp:positionH relativeFrom="column">
              <wp:posOffset>-1103586</wp:posOffset>
            </wp:positionH>
            <wp:positionV relativeFrom="paragraph">
              <wp:posOffset>-724514</wp:posOffset>
            </wp:positionV>
            <wp:extent cx="7772356" cy="10994123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k-Right-portraitA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8933" cy="1100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B82" w:rsidRPr="003463BA" w:rsidRDefault="00020B82" w:rsidP="00F047A0">
      <w:pPr>
        <w:rPr>
          <w:noProof/>
          <w:sz w:val="24"/>
          <w:lang w:eastAsia="en-AU"/>
        </w:rPr>
      </w:pPr>
    </w:p>
    <w:p w:rsidR="00020B82" w:rsidRPr="003463BA" w:rsidRDefault="00020B82" w:rsidP="00F047A0">
      <w:pPr>
        <w:rPr>
          <w:noProof/>
          <w:sz w:val="24"/>
          <w:lang w:eastAsia="en-AU"/>
        </w:rPr>
      </w:pPr>
    </w:p>
    <w:p w:rsidR="00020B82" w:rsidRPr="003463BA" w:rsidRDefault="00020B82" w:rsidP="00F047A0">
      <w:pPr>
        <w:rPr>
          <w:noProof/>
          <w:sz w:val="24"/>
          <w:lang w:eastAsia="en-AU"/>
        </w:rPr>
      </w:pPr>
    </w:p>
    <w:p w:rsidR="00020B82" w:rsidRPr="003463BA" w:rsidRDefault="00020B82" w:rsidP="00F047A0">
      <w:pPr>
        <w:rPr>
          <w:noProof/>
          <w:sz w:val="24"/>
          <w:lang w:eastAsia="en-AU"/>
        </w:rPr>
      </w:pPr>
    </w:p>
    <w:p w:rsidR="00F047A0" w:rsidRPr="003463BA" w:rsidRDefault="00DF08DD" w:rsidP="00020B82">
      <w:pPr>
        <w:jc w:val="center"/>
        <w:rPr>
          <w:sz w:val="24"/>
        </w:rPr>
      </w:pPr>
      <w:r w:rsidRPr="003463BA">
        <w:rPr>
          <w:noProof/>
          <w:sz w:val="24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FC2264" wp14:editId="32C01BDD">
                <wp:simplePos x="0" y="0"/>
                <wp:positionH relativeFrom="column">
                  <wp:posOffset>-913874</wp:posOffset>
                </wp:positionH>
                <wp:positionV relativeFrom="paragraph">
                  <wp:posOffset>7853680</wp:posOffset>
                </wp:positionV>
                <wp:extent cx="7583214" cy="1198179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3214" cy="1198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80D" w:rsidRDefault="00F4380D" w:rsidP="00DF08D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AU"/>
                              </w:rPr>
                              <w:drawing>
                                <wp:inline distT="0" distB="0" distL="0" distR="0" wp14:anchorId="5E37052F" wp14:editId="7FCEC425">
                                  <wp:extent cx="4698124" cy="963059"/>
                                  <wp:effectExtent l="0" t="0" r="7620" b="889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rmy-resource-01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3749" cy="9683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1.95pt;margin-top:618.4pt;width:597.1pt;height:94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" filled="f" stroked="f">
                <v:textbox>
                  <w:txbxContent>
                    <w:p w:rsidR="00F4380D" w:rsidRDefault="00F4380D" w:rsidP="00DF08DD">
                      <w:pPr>
                        <w:jc w:val="center"/>
                      </w:pPr>
                      <w:r>
                        <w:rPr>
                          <w:noProof/>
                          <w:lang w:eastAsia="en-AU"/>
                        </w:rPr>
                        <w:drawing>
                          <wp:inline distT="0" distB="0" distL="0" distR="0" wp14:anchorId="5E37052F" wp14:editId="7FCEC425">
                            <wp:extent cx="4698124" cy="963059"/>
                            <wp:effectExtent l="0" t="0" r="7620" b="889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rmy-resource-01.png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3749" cy="9683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47A0" w:rsidRPr="003463BA">
        <w:rPr>
          <w:sz w:val="24"/>
        </w:rPr>
        <w:br w:type="page"/>
      </w:r>
    </w:p>
    <w:p w:rsidR="002A0276" w:rsidRPr="003463BA" w:rsidRDefault="002A0276" w:rsidP="002A0276">
      <w:pPr>
        <w:spacing w:line="276" w:lineRule="auto"/>
        <w:ind w:left="-284"/>
        <w:jc w:val="right"/>
        <w:rPr>
          <w:szCs w:val="24"/>
        </w:rPr>
      </w:pPr>
      <w:r w:rsidRPr="003463BA">
        <w:rPr>
          <w:noProof/>
          <w:lang w:eastAsia="en-AU"/>
        </w:rPr>
        <w:lastRenderedPageBreak/>
        <w:drawing>
          <wp:anchor distT="0" distB="0" distL="114300" distR="114300" simplePos="0" relativeHeight="251668480" behindDoc="1" locked="0" layoutInCell="1" allowOverlap="1" wp14:anchorId="0EF9B658" wp14:editId="1CD50545">
            <wp:simplePos x="0" y="0"/>
            <wp:positionH relativeFrom="column">
              <wp:posOffset>-126101</wp:posOffset>
            </wp:positionH>
            <wp:positionV relativeFrom="paragraph">
              <wp:posOffset>-91440</wp:posOffset>
            </wp:positionV>
            <wp:extent cx="2903220" cy="59499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rmy-resource-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59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B82" w:rsidRPr="003463BA">
        <w:rPr>
          <w:b/>
          <w:sz w:val="24"/>
        </w:rPr>
        <w:t>Sermon:</w:t>
      </w:r>
      <w:r w:rsidR="00020B82" w:rsidRPr="003463BA">
        <w:rPr>
          <w:sz w:val="24"/>
        </w:rPr>
        <w:t xml:space="preserve"> </w:t>
      </w:r>
      <w:r w:rsidR="000F06CE" w:rsidRPr="003463BA">
        <w:rPr>
          <w:szCs w:val="24"/>
        </w:rPr>
        <w:t>Others</w:t>
      </w:r>
      <w:r w:rsidR="002F01AF" w:rsidRPr="003463BA">
        <w:rPr>
          <w:szCs w:val="24"/>
        </w:rPr>
        <w:t xml:space="preserve"> </w:t>
      </w:r>
    </w:p>
    <w:p w:rsidR="00020B82" w:rsidRPr="003463BA" w:rsidRDefault="00020B82" w:rsidP="002A0276">
      <w:pPr>
        <w:spacing w:line="276" w:lineRule="auto"/>
        <w:jc w:val="right"/>
        <w:rPr>
          <w:sz w:val="28"/>
          <w:szCs w:val="24"/>
        </w:rPr>
      </w:pPr>
      <w:r w:rsidRPr="003463BA">
        <w:rPr>
          <w:b/>
          <w:sz w:val="28"/>
          <w:szCs w:val="24"/>
        </w:rPr>
        <w:t>Sermon Outline</w:t>
      </w:r>
    </w:p>
    <w:p w:rsidR="00CD5675" w:rsidRPr="003463BA" w:rsidRDefault="00CD5675" w:rsidP="00CD5675">
      <w:pPr>
        <w:spacing w:line="276" w:lineRule="auto"/>
        <w:jc w:val="right"/>
        <w:rPr>
          <w:sz w:val="23"/>
          <w:szCs w:val="23"/>
        </w:rPr>
      </w:pPr>
    </w:p>
    <w:p w:rsidR="004C0FAB" w:rsidRPr="003463BA" w:rsidRDefault="004C0FAB" w:rsidP="00CD5675">
      <w:pPr>
        <w:spacing w:line="276" w:lineRule="auto"/>
        <w:jc w:val="right"/>
        <w:rPr>
          <w:sz w:val="23"/>
          <w:szCs w:val="23"/>
        </w:rPr>
      </w:pPr>
    </w:p>
    <w:tbl>
      <w:tblPr>
        <w:tblStyle w:val="TableGrid"/>
        <w:tblW w:w="907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837"/>
      </w:tblGrid>
      <w:tr w:rsidR="0061777B" w:rsidRPr="003463BA" w:rsidTr="00395498">
        <w:tc>
          <w:tcPr>
            <w:tcW w:w="2235" w:type="dxa"/>
            <w:shd w:val="clear" w:color="auto" w:fill="D9D9D9" w:themeFill="background1" w:themeFillShade="D9"/>
          </w:tcPr>
          <w:p w:rsidR="0061777B" w:rsidRPr="003463BA" w:rsidRDefault="0061777B" w:rsidP="00395498">
            <w:pPr>
              <w:spacing w:before="100" w:after="100" w:line="276" w:lineRule="auto"/>
              <w:rPr>
                <w:sz w:val="23"/>
                <w:szCs w:val="23"/>
              </w:rPr>
            </w:pPr>
            <w:r w:rsidRPr="003463BA">
              <w:rPr>
                <w:b/>
                <w:sz w:val="23"/>
                <w:szCs w:val="23"/>
              </w:rPr>
              <w:t xml:space="preserve">Topic:   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3463BA" w:rsidRDefault="005A0B9C" w:rsidP="0039549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Humility </w:t>
            </w:r>
            <w:r w:rsidR="002F01AF" w:rsidRPr="003463BA">
              <w:rPr>
                <w:sz w:val="24"/>
                <w:szCs w:val="24"/>
              </w:rPr>
              <w:t xml:space="preserve"> </w:t>
            </w:r>
          </w:p>
        </w:tc>
      </w:tr>
      <w:tr w:rsidR="0061777B" w:rsidRPr="003463BA" w:rsidTr="00395498">
        <w:tc>
          <w:tcPr>
            <w:tcW w:w="2235" w:type="dxa"/>
            <w:shd w:val="clear" w:color="auto" w:fill="D9D9D9" w:themeFill="background1" w:themeFillShade="D9"/>
          </w:tcPr>
          <w:p w:rsidR="0061777B" w:rsidRPr="003463BA" w:rsidRDefault="0061777B" w:rsidP="00395498">
            <w:pPr>
              <w:spacing w:before="100" w:after="100" w:line="276" w:lineRule="auto"/>
              <w:rPr>
                <w:b/>
                <w:sz w:val="23"/>
                <w:szCs w:val="23"/>
              </w:rPr>
            </w:pPr>
            <w:r w:rsidRPr="003463BA">
              <w:rPr>
                <w:b/>
                <w:sz w:val="23"/>
                <w:szCs w:val="23"/>
              </w:rPr>
              <w:t>Main Point:</w:t>
            </w:r>
            <w:r w:rsidRPr="003463BA">
              <w:rPr>
                <w:sz w:val="23"/>
                <w:szCs w:val="23"/>
              </w:rPr>
              <w:t xml:space="preserve">                  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3463BA" w:rsidRDefault="005A0B9C" w:rsidP="0039549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Humility has two aspects: stepping down to serve others, and stepping up to lead others. </w:t>
            </w:r>
            <w:r w:rsidR="000E374A" w:rsidRPr="003463BA">
              <w:rPr>
                <w:sz w:val="24"/>
                <w:szCs w:val="24"/>
              </w:rPr>
              <w:t xml:space="preserve"> </w:t>
            </w:r>
            <w:r w:rsidR="001A5C98" w:rsidRPr="003463BA">
              <w:rPr>
                <w:sz w:val="24"/>
                <w:szCs w:val="24"/>
              </w:rPr>
              <w:t xml:space="preserve"> </w:t>
            </w:r>
          </w:p>
        </w:tc>
      </w:tr>
      <w:tr w:rsidR="0061777B" w:rsidRPr="003463BA" w:rsidTr="00395498">
        <w:tc>
          <w:tcPr>
            <w:tcW w:w="2235" w:type="dxa"/>
            <w:shd w:val="clear" w:color="auto" w:fill="D9D9D9" w:themeFill="background1" w:themeFillShade="D9"/>
          </w:tcPr>
          <w:p w:rsidR="0061777B" w:rsidRPr="003463BA" w:rsidRDefault="0061777B" w:rsidP="00395498">
            <w:pPr>
              <w:spacing w:before="100" w:after="100" w:line="276" w:lineRule="auto"/>
              <w:rPr>
                <w:b/>
                <w:sz w:val="23"/>
                <w:szCs w:val="23"/>
              </w:rPr>
            </w:pPr>
            <w:r w:rsidRPr="003463BA">
              <w:rPr>
                <w:b/>
                <w:sz w:val="23"/>
                <w:szCs w:val="23"/>
              </w:rPr>
              <w:t>Intended Response: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3463BA" w:rsidRDefault="005A0B9C" w:rsidP="0039549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Cultivate the attitude of Christ who came to serve and lead. </w:t>
            </w:r>
            <w:r w:rsidR="000E374A" w:rsidRPr="003463BA">
              <w:rPr>
                <w:sz w:val="24"/>
                <w:szCs w:val="24"/>
              </w:rPr>
              <w:t xml:space="preserve"> </w:t>
            </w:r>
            <w:r w:rsidR="001A5C98" w:rsidRPr="003463BA">
              <w:rPr>
                <w:sz w:val="24"/>
                <w:szCs w:val="24"/>
              </w:rPr>
              <w:t xml:space="preserve"> </w:t>
            </w:r>
          </w:p>
        </w:tc>
      </w:tr>
      <w:tr w:rsidR="0061777B" w:rsidRPr="003463BA" w:rsidTr="00395498">
        <w:tc>
          <w:tcPr>
            <w:tcW w:w="2235" w:type="dxa"/>
            <w:shd w:val="clear" w:color="auto" w:fill="D9D9D9" w:themeFill="background1" w:themeFillShade="D9"/>
          </w:tcPr>
          <w:p w:rsidR="0061777B" w:rsidRPr="003463BA" w:rsidRDefault="0061777B" w:rsidP="00395498">
            <w:pPr>
              <w:spacing w:before="100" w:after="100" w:line="276" w:lineRule="auto"/>
              <w:rPr>
                <w:b/>
                <w:sz w:val="23"/>
                <w:szCs w:val="23"/>
              </w:rPr>
            </w:pPr>
            <w:r w:rsidRPr="003463BA">
              <w:rPr>
                <w:b/>
                <w:sz w:val="23"/>
                <w:szCs w:val="23"/>
              </w:rPr>
              <w:t xml:space="preserve">Key Verse:                    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61777B" w:rsidRPr="003463BA" w:rsidRDefault="005A0B9C" w:rsidP="00395498">
            <w:pPr>
              <w:spacing w:before="100" w:after="1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Philippians 2:3-10 </w:t>
            </w:r>
            <w:r w:rsidR="000E374A" w:rsidRPr="003463BA">
              <w:rPr>
                <w:sz w:val="24"/>
                <w:szCs w:val="24"/>
              </w:rPr>
              <w:t xml:space="preserve"> </w:t>
            </w:r>
          </w:p>
        </w:tc>
      </w:tr>
    </w:tbl>
    <w:p w:rsidR="00020B82" w:rsidRPr="003463BA" w:rsidRDefault="00020B82" w:rsidP="00020B82">
      <w:pPr>
        <w:spacing w:line="276" w:lineRule="auto"/>
        <w:rPr>
          <w:b/>
          <w:sz w:val="23"/>
          <w:szCs w:val="23"/>
        </w:rPr>
      </w:pPr>
    </w:p>
    <w:p w:rsidR="000E374A" w:rsidRPr="003463BA" w:rsidRDefault="000E374A" w:rsidP="00020B82">
      <w:pPr>
        <w:spacing w:line="276" w:lineRule="auto"/>
        <w:ind w:firstLine="720"/>
        <w:rPr>
          <w:b/>
          <w:sz w:val="23"/>
          <w:szCs w:val="23"/>
        </w:rPr>
      </w:pPr>
    </w:p>
    <w:p w:rsidR="0061777B" w:rsidRPr="003463BA" w:rsidRDefault="0061777B" w:rsidP="0061777B">
      <w:pPr>
        <w:spacing w:line="276" w:lineRule="auto"/>
        <w:ind w:firstLine="720"/>
        <w:rPr>
          <w:b/>
          <w:sz w:val="24"/>
          <w:szCs w:val="24"/>
        </w:rPr>
      </w:pPr>
      <w:r w:rsidRPr="003463BA">
        <w:rPr>
          <w:b/>
          <w:sz w:val="24"/>
          <w:szCs w:val="24"/>
        </w:rPr>
        <w:t xml:space="preserve">Outline </w:t>
      </w:r>
    </w:p>
    <w:p w:rsidR="0061777B" w:rsidRPr="003463BA" w:rsidRDefault="009363B2" w:rsidP="0061777B">
      <w:pPr>
        <w:pStyle w:val="ListParagraph"/>
        <w:numPr>
          <w:ilvl w:val="0"/>
          <w:numId w:val="1"/>
        </w:numPr>
        <w:spacing w:line="276" w:lineRule="auto"/>
        <w:ind w:left="1080"/>
        <w:rPr>
          <w:sz w:val="24"/>
          <w:szCs w:val="24"/>
        </w:rPr>
      </w:pPr>
      <w:r>
        <w:rPr>
          <w:sz w:val="24"/>
          <w:szCs w:val="24"/>
        </w:rPr>
        <w:t>Defining</w:t>
      </w:r>
      <w:r w:rsidR="00890555" w:rsidRPr="003463BA">
        <w:rPr>
          <w:sz w:val="24"/>
          <w:szCs w:val="24"/>
        </w:rPr>
        <w:t xml:space="preserve"> </w:t>
      </w:r>
      <w:r>
        <w:rPr>
          <w:sz w:val="24"/>
          <w:szCs w:val="24"/>
        </w:rPr>
        <w:t>Humility (Phil 2:3-10)</w:t>
      </w:r>
    </w:p>
    <w:p w:rsidR="009363B2" w:rsidRPr="003463BA" w:rsidRDefault="009363B2" w:rsidP="009363B2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Placing the need of others in front of our own needs and entitlements</w:t>
      </w:r>
    </w:p>
    <w:p w:rsidR="001D057B" w:rsidRPr="003463BA" w:rsidRDefault="009363B2" w:rsidP="001D057B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Giving up our privileges for the benefit of others </w:t>
      </w:r>
    </w:p>
    <w:p w:rsidR="0061777B" w:rsidRPr="003463BA" w:rsidRDefault="0061777B" w:rsidP="0061777B">
      <w:pPr>
        <w:pStyle w:val="ListParagraph"/>
        <w:spacing w:line="276" w:lineRule="auto"/>
        <w:ind w:left="1560"/>
        <w:rPr>
          <w:sz w:val="10"/>
          <w:szCs w:val="10"/>
        </w:rPr>
      </w:pPr>
    </w:p>
    <w:p w:rsidR="0061777B" w:rsidRPr="003463BA" w:rsidRDefault="0061777B" w:rsidP="0061777B">
      <w:pPr>
        <w:tabs>
          <w:tab w:val="left" w:pos="1134"/>
        </w:tabs>
        <w:spacing w:line="276" w:lineRule="auto"/>
        <w:rPr>
          <w:sz w:val="24"/>
          <w:szCs w:val="24"/>
        </w:rPr>
      </w:pPr>
      <w:r w:rsidRPr="003463BA">
        <w:rPr>
          <w:sz w:val="24"/>
          <w:szCs w:val="24"/>
        </w:rPr>
        <w:tab/>
      </w:r>
      <w:r w:rsidRPr="003463BA">
        <w:rPr>
          <w:b/>
          <w:sz w:val="24"/>
          <w:szCs w:val="24"/>
        </w:rPr>
        <w:t>Point One:</w:t>
      </w:r>
      <w:r w:rsidRPr="003463BA">
        <w:rPr>
          <w:sz w:val="24"/>
          <w:szCs w:val="24"/>
        </w:rPr>
        <w:t xml:space="preserve"> </w:t>
      </w:r>
      <w:r w:rsidR="009363B2">
        <w:rPr>
          <w:sz w:val="24"/>
          <w:szCs w:val="24"/>
        </w:rPr>
        <w:t xml:space="preserve">Humility is challenging </w:t>
      </w:r>
    </w:p>
    <w:p w:rsidR="0061777B" w:rsidRPr="003463BA" w:rsidRDefault="0061777B" w:rsidP="0061777B">
      <w:pPr>
        <w:spacing w:line="276" w:lineRule="auto"/>
        <w:rPr>
          <w:sz w:val="24"/>
          <w:szCs w:val="24"/>
        </w:rPr>
      </w:pPr>
    </w:p>
    <w:p w:rsidR="001D057B" w:rsidRPr="003463BA" w:rsidRDefault="009363B2" w:rsidP="001D057B">
      <w:pPr>
        <w:pStyle w:val="ListParagraph"/>
        <w:numPr>
          <w:ilvl w:val="0"/>
          <w:numId w:val="1"/>
        </w:numPr>
        <w:spacing w:line="276" w:lineRule="auto"/>
        <w:ind w:left="1134"/>
        <w:rPr>
          <w:sz w:val="24"/>
          <w:szCs w:val="24"/>
        </w:rPr>
      </w:pPr>
      <w:r>
        <w:rPr>
          <w:sz w:val="24"/>
          <w:szCs w:val="24"/>
        </w:rPr>
        <w:t>Humility has two sides:</w:t>
      </w:r>
    </w:p>
    <w:p w:rsidR="009363B2" w:rsidRPr="009363B2" w:rsidRDefault="009363B2" w:rsidP="009363B2">
      <w:pPr>
        <w:pStyle w:val="ListParagraph"/>
        <w:numPr>
          <w:ilvl w:val="0"/>
          <w:numId w:val="36"/>
        </w:numPr>
        <w:spacing w:line="276" w:lineRule="auto"/>
        <w:rPr>
          <w:sz w:val="24"/>
          <w:szCs w:val="24"/>
        </w:rPr>
      </w:pPr>
      <w:r w:rsidRPr="009363B2">
        <w:rPr>
          <w:sz w:val="24"/>
          <w:szCs w:val="24"/>
        </w:rPr>
        <w:t>Stepping down to serve others (Phil 2:3-5)</w:t>
      </w:r>
    </w:p>
    <w:p w:rsidR="009363B2" w:rsidRPr="009363B2" w:rsidRDefault="009363B2" w:rsidP="009363B2">
      <w:pPr>
        <w:pStyle w:val="ListParagraph"/>
        <w:numPr>
          <w:ilvl w:val="0"/>
          <w:numId w:val="36"/>
        </w:numPr>
        <w:spacing w:line="276" w:lineRule="auto"/>
        <w:rPr>
          <w:sz w:val="24"/>
          <w:szCs w:val="24"/>
        </w:rPr>
      </w:pPr>
      <w:r w:rsidRPr="009363B2">
        <w:rPr>
          <w:sz w:val="24"/>
          <w:szCs w:val="24"/>
        </w:rPr>
        <w:t>Stepping up to lead others (Phil 2:9-10)</w:t>
      </w:r>
    </w:p>
    <w:p w:rsidR="001D057B" w:rsidRPr="003463BA" w:rsidRDefault="001D057B" w:rsidP="001D057B">
      <w:pPr>
        <w:pStyle w:val="ListParagraph"/>
        <w:spacing w:line="276" w:lineRule="auto"/>
        <w:ind w:left="1560"/>
        <w:rPr>
          <w:sz w:val="10"/>
          <w:szCs w:val="10"/>
        </w:rPr>
      </w:pPr>
    </w:p>
    <w:p w:rsidR="001D057B" w:rsidRPr="003463BA" w:rsidRDefault="001D057B" w:rsidP="001D057B">
      <w:pPr>
        <w:tabs>
          <w:tab w:val="left" w:pos="1134"/>
        </w:tabs>
        <w:spacing w:line="276" w:lineRule="auto"/>
        <w:rPr>
          <w:sz w:val="24"/>
          <w:szCs w:val="24"/>
        </w:rPr>
      </w:pPr>
      <w:r w:rsidRPr="003463BA">
        <w:rPr>
          <w:sz w:val="24"/>
          <w:szCs w:val="24"/>
        </w:rPr>
        <w:tab/>
      </w:r>
      <w:r w:rsidR="00BB6959">
        <w:rPr>
          <w:b/>
          <w:sz w:val="24"/>
          <w:szCs w:val="24"/>
        </w:rPr>
        <w:t>Point Two</w:t>
      </w:r>
      <w:r w:rsidRPr="003463BA">
        <w:rPr>
          <w:b/>
          <w:sz w:val="24"/>
          <w:szCs w:val="24"/>
        </w:rPr>
        <w:t>:</w:t>
      </w:r>
      <w:r w:rsidRPr="003463BA">
        <w:rPr>
          <w:sz w:val="24"/>
          <w:szCs w:val="24"/>
        </w:rPr>
        <w:t xml:space="preserve"> </w:t>
      </w:r>
      <w:r w:rsidR="009363B2">
        <w:rPr>
          <w:sz w:val="24"/>
          <w:szCs w:val="24"/>
        </w:rPr>
        <w:t>Let us cultivate both sides of humility</w:t>
      </w:r>
    </w:p>
    <w:p w:rsidR="0061777B" w:rsidRPr="003463BA" w:rsidRDefault="0061777B" w:rsidP="0061777B">
      <w:pPr>
        <w:tabs>
          <w:tab w:val="left" w:pos="1134"/>
        </w:tabs>
        <w:rPr>
          <w:sz w:val="24"/>
          <w:szCs w:val="24"/>
        </w:rPr>
      </w:pPr>
    </w:p>
    <w:p w:rsidR="001D057B" w:rsidRPr="003463BA" w:rsidRDefault="009363B2" w:rsidP="001D057B">
      <w:pPr>
        <w:pStyle w:val="ListParagraph"/>
        <w:numPr>
          <w:ilvl w:val="0"/>
          <w:numId w:val="1"/>
        </w:numPr>
        <w:spacing w:line="276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Illustration </w:t>
      </w:r>
    </w:p>
    <w:p w:rsidR="001D057B" w:rsidRPr="003463BA" w:rsidRDefault="009363B2" w:rsidP="001D057B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Humility is like an escalator and not a ladder </w:t>
      </w:r>
    </w:p>
    <w:p w:rsidR="00EF7574" w:rsidRPr="003463BA" w:rsidRDefault="009363B2" w:rsidP="00EF7574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Servant-leadership is a continuous loop </w:t>
      </w:r>
    </w:p>
    <w:p w:rsidR="001D057B" w:rsidRPr="003463BA" w:rsidRDefault="001D057B" w:rsidP="001D057B">
      <w:pPr>
        <w:pStyle w:val="ListParagraph"/>
        <w:spacing w:line="276" w:lineRule="auto"/>
        <w:ind w:left="1560"/>
        <w:rPr>
          <w:sz w:val="10"/>
          <w:szCs w:val="10"/>
        </w:rPr>
      </w:pPr>
    </w:p>
    <w:p w:rsidR="0061777B" w:rsidRPr="003463BA" w:rsidRDefault="001D057B" w:rsidP="008D7771">
      <w:pPr>
        <w:tabs>
          <w:tab w:val="left" w:pos="1134"/>
        </w:tabs>
        <w:spacing w:line="276" w:lineRule="auto"/>
        <w:ind w:left="1080"/>
        <w:rPr>
          <w:sz w:val="24"/>
          <w:szCs w:val="24"/>
        </w:rPr>
      </w:pPr>
      <w:r w:rsidRPr="003463BA">
        <w:rPr>
          <w:sz w:val="24"/>
          <w:szCs w:val="24"/>
        </w:rPr>
        <w:tab/>
      </w:r>
      <w:r w:rsidR="00BB6959">
        <w:rPr>
          <w:b/>
          <w:sz w:val="24"/>
          <w:szCs w:val="24"/>
        </w:rPr>
        <w:t>Point Three</w:t>
      </w:r>
      <w:r w:rsidRPr="003463BA">
        <w:rPr>
          <w:b/>
          <w:sz w:val="24"/>
          <w:szCs w:val="24"/>
        </w:rPr>
        <w:t>:</w:t>
      </w:r>
      <w:r w:rsidRPr="003463BA">
        <w:rPr>
          <w:sz w:val="24"/>
          <w:szCs w:val="24"/>
        </w:rPr>
        <w:t xml:space="preserve"> </w:t>
      </w:r>
      <w:r w:rsidR="009363B2">
        <w:rPr>
          <w:sz w:val="24"/>
          <w:szCs w:val="24"/>
        </w:rPr>
        <w:t xml:space="preserve">Promote the cycle to continue </w:t>
      </w:r>
    </w:p>
    <w:p w:rsidR="001D057B" w:rsidRPr="003463BA" w:rsidRDefault="001D057B" w:rsidP="001D057B">
      <w:pPr>
        <w:tabs>
          <w:tab w:val="left" w:pos="1134"/>
        </w:tabs>
        <w:spacing w:line="276" w:lineRule="auto"/>
        <w:rPr>
          <w:sz w:val="24"/>
          <w:szCs w:val="24"/>
        </w:rPr>
      </w:pPr>
    </w:p>
    <w:p w:rsidR="0061777B" w:rsidRPr="003463BA" w:rsidRDefault="0061777B" w:rsidP="0061777B">
      <w:pPr>
        <w:spacing w:line="276" w:lineRule="auto"/>
        <w:ind w:left="1080"/>
        <w:rPr>
          <w:sz w:val="24"/>
          <w:szCs w:val="24"/>
        </w:rPr>
      </w:pPr>
    </w:p>
    <w:p w:rsidR="004C0FAB" w:rsidRDefault="004C0FAB" w:rsidP="0061777B">
      <w:pPr>
        <w:spacing w:line="276" w:lineRule="auto"/>
        <w:ind w:left="1080"/>
        <w:rPr>
          <w:sz w:val="24"/>
          <w:szCs w:val="24"/>
        </w:rPr>
      </w:pPr>
    </w:p>
    <w:p w:rsidR="009363B2" w:rsidRDefault="009363B2" w:rsidP="0061777B">
      <w:pPr>
        <w:spacing w:line="276" w:lineRule="auto"/>
        <w:ind w:left="1080"/>
        <w:rPr>
          <w:sz w:val="24"/>
          <w:szCs w:val="24"/>
        </w:rPr>
      </w:pPr>
    </w:p>
    <w:p w:rsidR="009363B2" w:rsidRDefault="009363B2" w:rsidP="0061777B">
      <w:pPr>
        <w:spacing w:line="276" w:lineRule="auto"/>
        <w:ind w:left="1080"/>
        <w:rPr>
          <w:sz w:val="24"/>
          <w:szCs w:val="24"/>
        </w:rPr>
      </w:pPr>
    </w:p>
    <w:p w:rsidR="009363B2" w:rsidRDefault="009363B2" w:rsidP="0061777B">
      <w:pPr>
        <w:spacing w:line="276" w:lineRule="auto"/>
        <w:ind w:left="1080"/>
        <w:rPr>
          <w:sz w:val="24"/>
          <w:szCs w:val="24"/>
        </w:rPr>
      </w:pPr>
    </w:p>
    <w:p w:rsidR="009363B2" w:rsidRDefault="009363B2" w:rsidP="0061777B">
      <w:pPr>
        <w:spacing w:line="276" w:lineRule="auto"/>
        <w:ind w:left="1080"/>
        <w:rPr>
          <w:sz w:val="24"/>
          <w:szCs w:val="24"/>
        </w:rPr>
      </w:pPr>
    </w:p>
    <w:p w:rsidR="009363B2" w:rsidRDefault="009363B2" w:rsidP="0061777B">
      <w:pPr>
        <w:spacing w:line="276" w:lineRule="auto"/>
        <w:ind w:left="1080"/>
        <w:rPr>
          <w:sz w:val="24"/>
          <w:szCs w:val="24"/>
        </w:rPr>
      </w:pPr>
    </w:p>
    <w:p w:rsidR="009363B2" w:rsidRDefault="009363B2" w:rsidP="0061777B">
      <w:pPr>
        <w:spacing w:line="276" w:lineRule="auto"/>
        <w:ind w:left="1080"/>
        <w:rPr>
          <w:sz w:val="24"/>
          <w:szCs w:val="24"/>
        </w:rPr>
      </w:pPr>
    </w:p>
    <w:p w:rsidR="009363B2" w:rsidRPr="003463BA" w:rsidRDefault="009363B2" w:rsidP="0061777B">
      <w:pPr>
        <w:spacing w:line="276" w:lineRule="auto"/>
        <w:ind w:left="1080"/>
        <w:rPr>
          <w:sz w:val="24"/>
          <w:szCs w:val="24"/>
        </w:rPr>
      </w:pPr>
    </w:p>
    <w:p w:rsidR="004C0FAB" w:rsidRPr="003463BA" w:rsidRDefault="004C0FAB" w:rsidP="0061777B">
      <w:pPr>
        <w:spacing w:line="276" w:lineRule="auto"/>
        <w:ind w:left="1080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42"/>
      </w:tblGrid>
      <w:tr w:rsidR="0061777B" w:rsidRPr="003463BA" w:rsidTr="00F4380D">
        <w:tc>
          <w:tcPr>
            <w:tcW w:w="9242" w:type="dxa"/>
            <w:shd w:val="clear" w:color="auto" w:fill="D9D9D9" w:themeFill="background1" w:themeFillShade="D9"/>
            <w:hideMark/>
          </w:tcPr>
          <w:p w:rsidR="0061777B" w:rsidRPr="003463BA" w:rsidRDefault="001D057B" w:rsidP="00F4380D">
            <w:pPr>
              <w:spacing w:line="276" w:lineRule="auto"/>
              <w:rPr>
                <w:b/>
                <w:sz w:val="24"/>
                <w:szCs w:val="24"/>
              </w:rPr>
            </w:pPr>
            <w:r w:rsidRPr="003463BA">
              <w:rPr>
                <w:b/>
                <w:sz w:val="24"/>
                <w:szCs w:val="24"/>
              </w:rPr>
              <w:t>Power Point slides accompany this sermon</w:t>
            </w:r>
            <w:r w:rsidR="0061777B" w:rsidRPr="003463BA">
              <w:rPr>
                <w:b/>
                <w:sz w:val="24"/>
                <w:szCs w:val="24"/>
              </w:rPr>
              <w:t xml:space="preserve"> </w:t>
            </w:r>
          </w:p>
          <w:p w:rsidR="00395498" w:rsidRPr="003463BA" w:rsidRDefault="001D057B" w:rsidP="00395498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3463BA">
              <w:rPr>
                <w:sz w:val="24"/>
                <w:szCs w:val="24"/>
              </w:rPr>
              <w:t xml:space="preserve">Slides are available at </w:t>
            </w:r>
            <w:hyperlink r:id="rId13" w:history="1">
              <w:r w:rsidR="00EF7574" w:rsidRPr="003463BA">
                <w:rPr>
                  <w:rStyle w:val="Hyperlink"/>
                  <w:sz w:val="24"/>
                  <w:szCs w:val="24"/>
                </w:rPr>
                <w:t>www.sarmy.org.au</w:t>
              </w:r>
            </w:hyperlink>
            <w:r w:rsidR="00EF7574" w:rsidRPr="003463BA">
              <w:rPr>
                <w:rStyle w:val="Hyperlink"/>
                <w:sz w:val="24"/>
                <w:szCs w:val="24"/>
              </w:rPr>
              <w:t xml:space="preserve"> </w:t>
            </w:r>
          </w:p>
          <w:p w:rsidR="00395498" w:rsidRPr="003463BA" w:rsidRDefault="00395498" w:rsidP="009363B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4"/>
                <w:szCs w:val="24"/>
              </w:rPr>
            </w:pPr>
            <w:r w:rsidRPr="003463BA">
              <w:rPr>
                <w:sz w:val="24"/>
                <w:szCs w:val="24"/>
              </w:rPr>
              <w:t xml:space="preserve">There is space within this sermon to include </w:t>
            </w:r>
            <w:r w:rsidR="009363B2">
              <w:rPr>
                <w:sz w:val="24"/>
                <w:szCs w:val="24"/>
              </w:rPr>
              <w:t xml:space="preserve">a personal story </w:t>
            </w:r>
            <w:r w:rsidRPr="003463BA">
              <w:rPr>
                <w:sz w:val="24"/>
                <w:szCs w:val="24"/>
              </w:rPr>
              <w:t xml:space="preserve"> </w:t>
            </w:r>
          </w:p>
        </w:tc>
      </w:tr>
    </w:tbl>
    <w:p w:rsidR="007C39B3" w:rsidRPr="003463BA" w:rsidRDefault="00646B48" w:rsidP="00646B48">
      <w:pPr>
        <w:jc w:val="right"/>
        <w:rPr>
          <w:sz w:val="24"/>
        </w:rPr>
      </w:pPr>
      <w:r w:rsidRPr="003463BA">
        <w:rPr>
          <w:sz w:val="24"/>
        </w:rPr>
        <w:br w:type="page"/>
      </w:r>
      <w:r w:rsidR="002A0276" w:rsidRPr="003463BA">
        <w:rPr>
          <w:noProof/>
          <w:lang w:eastAsia="en-AU"/>
        </w:rPr>
        <w:lastRenderedPageBreak/>
        <w:drawing>
          <wp:anchor distT="0" distB="0" distL="114300" distR="114300" simplePos="0" relativeHeight="251670528" behindDoc="1" locked="0" layoutInCell="1" allowOverlap="1" wp14:anchorId="3337DD7E" wp14:editId="0138F1CF">
            <wp:simplePos x="0" y="0"/>
            <wp:positionH relativeFrom="column">
              <wp:posOffset>-128534</wp:posOffset>
            </wp:positionH>
            <wp:positionV relativeFrom="paragraph">
              <wp:posOffset>-95885</wp:posOffset>
            </wp:positionV>
            <wp:extent cx="2903220" cy="59499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rmy-resource-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59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952" w:rsidRPr="003463BA">
        <w:rPr>
          <w:sz w:val="24"/>
        </w:rPr>
        <w:t xml:space="preserve">  Sermon</w:t>
      </w:r>
      <w:r w:rsidR="007C39B3" w:rsidRPr="003463BA">
        <w:rPr>
          <w:sz w:val="24"/>
        </w:rPr>
        <w:t xml:space="preserve">: </w:t>
      </w:r>
      <w:r w:rsidR="000F06CE" w:rsidRPr="003463BA">
        <w:rPr>
          <w:sz w:val="24"/>
        </w:rPr>
        <w:t>Others</w:t>
      </w:r>
    </w:p>
    <w:p w:rsidR="00F93D16" w:rsidRPr="003463BA" w:rsidRDefault="008A080C" w:rsidP="00AC6952">
      <w:pPr>
        <w:spacing w:line="276" w:lineRule="auto"/>
        <w:jc w:val="right"/>
        <w:rPr>
          <w:b/>
          <w:sz w:val="28"/>
          <w:szCs w:val="24"/>
        </w:rPr>
      </w:pPr>
      <w:r w:rsidRPr="003463BA">
        <w:rPr>
          <w:b/>
          <w:sz w:val="28"/>
          <w:szCs w:val="24"/>
        </w:rPr>
        <w:t>Sermon</w:t>
      </w:r>
      <w:r w:rsidR="00AC6952" w:rsidRPr="003463BA">
        <w:rPr>
          <w:b/>
          <w:sz w:val="28"/>
          <w:szCs w:val="24"/>
        </w:rPr>
        <w:t xml:space="preserve"> </w:t>
      </w:r>
      <w:r w:rsidR="007C39B3" w:rsidRPr="003463BA">
        <w:rPr>
          <w:b/>
          <w:sz w:val="28"/>
          <w:szCs w:val="24"/>
        </w:rPr>
        <w:t>Transcript</w:t>
      </w:r>
    </w:p>
    <w:p w:rsidR="00F93D16" w:rsidRPr="003463BA" w:rsidRDefault="00F93D16" w:rsidP="00913084">
      <w:pPr>
        <w:spacing w:line="276" w:lineRule="auto"/>
        <w:rPr>
          <w:sz w:val="24"/>
          <w:szCs w:val="24"/>
        </w:rPr>
      </w:pPr>
    </w:p>
    <w:tbl>
      <w:tblPr>
        <w:tblStyle w:val="TableGrid"/>
        <w:tblW w:w="10065" w:type="dxa"/>
        <w:tblInd w:w="-459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ook w:val="04A0" w:firstRow="1" w:lastRow="0" w:firstColumn="1" w:lastColumn="0" w:noHBand="0" w:noVBand="1"/>
      </w:tblPr>
      <w:tblGrid>
        <w:gridCol w:w="1596"/>
        <w:gridCol w:w="8469"/>
      </w:tblGrid>
      <w:tr w:rsidR="0061777B" w:rsidRPr="003463BA" w:rsidTr="00CD5675">
        <w:tc>
          <w:tcPr>
            <w:tcW w:w="1596" w:type="dxa"/>
            <w:tcBorders>
              <w:bottom w:val="single" w:sz="4" w:space="0" w:color="B8CCE4" w:themeColor="accent1" w:themeTint="66"/>
            </w:tcBorders>
          </w:tcPr>
          <w:p w:rsidR="00646B48" w:rsidRPr="003463BA" w:rsidRDefault="00646B48" w:rsidP="00F4380D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  <w:p w:rsidR="0061777B" w:rsidRPr="003463BA" w:rsidRDefault="0061777B" w:rsidP="00F4380D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 w:rsidRPr="003463BA">
              <w:rPr>
                <w:rFonts w:cs="Arial"/>
                <w:b/>
                <w:sz w:val="24"/>
                <w:szCs w:val="24"/>
              </w:rPr>
              <w:t>Introduction:</w:t>
            </w:r>
          </w:p>
          <w:p w:rsidR="0061777B" w:rsidRPr="009363B2" w:rsidRDefault="009363B2" w:rsidP="009363B2">
            <w:pPr>
              <w:spacing w:line="276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9363B2">
              <w:rPr>
                <w:b/>
                <w:sz w:val="24"/>
                <w:szCs w:val="24"/>
              </w:rPr>
              <w:t>Defining Humility</w:t>
            </w:r>
          </w:p>
        </w:tc>
        <w:tc>
          <w:tcPr>
            <w:tcW w:w="8469" w:type="dxa"/>
            <w:tcBorders>
              <w:bottom w:val="single" w:sz="4" w:space="0" w:color="B8CCE4" w:themeColor="accent1" w:themeTint="66"/>
            </w:tcBorders>
          </w:tcPr>
          <w:p w:rsidR="00646B48" w:rsidRPr="003463BA" w:rsidRDefault="00646B48" w:rsidP="00F4380D">
            <w:pPr>
              <w:rPr>
                <w:rFonts w:cs="Arial"/>
                <w:sz w:val="10"/>
                <w:szCs w:val="10"/>
              </w:rPr>
            </w:pPr>
          </w:p>
          <w:p w:rsidR="0061777B" w:rsidRPr="003463BA" w:rsidRDefault="005A188E" w:rsidP="00F4380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Welcome everyone to our chapel </w:t>
            </w:r>
            <w:r w:rsidR="0061777B" w:rsidRPr="003463BA">
              <w:rPr>
                <w:rFonts w:cs="Arial"/>
                <w:sz w:val="24"/>
                <w:szCs w:val="24"/>
              </w:rPr>
              <w:t>service,</w:t>
            </w:r>
          </w:p>
          <w:p w:rsidR="0061777B" w:rsidRDefault="0061777B" w:rsidP="002F01AF">
            <w:pPr>
              <w:rPr>
                <w:rFonts w:cs="Arial"/>
                <w:sz w:val="24"/>
                <w:szCs w:val="24"/>
              </w:rPr>
            </w:pPr>
          </w:p>
          <w:p w:rsidR="00E55545" w:rsidRDefault="005A188E" w:rsidP="00B4037F">
            <w:pPr>
              <w:rPr>
                <w:rFonts w:cs="Arial"/>
                <w:b/>
                <w:i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This morning </w:t>
            </w:r>
            <w:r w:rsidR="003463BA" w:rsidRPr="003463BA">
              <w:rPr>
                <w:rFonts w:cs="Arial"/>
                <w:sz w:val="24"/>
                <w:szCs w:val="24"/>
              </w:rPr>
              <w:t xml:space="preserve">I would like to share a few thoughts with you on </w:t>
            </w:r>
            <w:r w:rsidR="00B4037F" w:rsidRPr="003463BA">
              <w:rPr>
                <w:rFonts w:cs="Arial"/>
                <w:sz w:val="24"/>
                <w:szCs w:val="24"/>
              </w:rPr>
              <w:t xml:space="preserve">the topic of </w:t>
            </w:r>
            <w:r w:rsidR="00B4037F" w:rsidRPr="003463BA">
              <w:rPr>
                <w:rFonts w:cs="Arial"/>
                <w:b/>
                <w:i/>
                <w:sz w:val="24"/>
                <w:szCs w:val="24"/>
              </w:rPr>
              <w:t>humility</w:t>
            </w:r>
            <w:r w:rsidR="00E55545">
              <w:rPr>
                <w:rFonts w:cs="Arial"/>
                <w:b/>
                <w:i/>
                <w:sz w:val="24"/>
                <w:szCs w:val="24"/>
              </w:rPr>
              <w:t>.</w:t>
            </w:r>
          </w:p>
          <w:p w:rsidR="003463BA" w:rsidRPr="00E55545" w:rsidRDefault="00E55545" w:rsidP="00E55545">
            <w:pPr>
              <w:pStyle w:val="ListParagraph"/>
              <w:numPr>
                <w:ilvl w:val="0"/>
                <w:numId w:val="35"/>
              </w:numPr>
              <w:rPr>
                <w:rFonts w:cs="Arial"/>
                <w:sz w:val="24"/>
                <w:szCs w:val="24"/>
              </w:rPr>
            </w:pPr>
            <w:r w:rsidRPr="00E55545">
              <w:rPr>
                <w:rFonts w:cs="Arial"/>
                <w:b/>
                <w:i/>
                <w:sz w:val="24"/>
                <w:szCs w:val="24"/>
              </w:rPr>
              <w:t xml:space="preserve">It’s a challenging topic: who is qualified to speak on humility? </w:t>
            </w:r>
            <w:r w:rsidR="00B4037F" w:rsidRPr="00E55545">
              <w:rPr>
                <w:rFonts w:cs="Arial"/>
                <w:sz w:val="24"/>
                <w:szCs w:val="24"/>
              </w:rPr>
              <w:t xml:space="preserve"> </w:t>
            </w:r>
          </w:p>
          <w:p w:rsidR="00E55545" w:rsidRPr="00E55545" w:rsidRDefault="00E55545" w:rsidP="00E55545">
            <w:pPr>
              <w:pStyle w:val="ListParagraph"/>
              <w:numPr>
                <w:ilvl w:val="0"/>
                <w:numId w:val="35"/>
              </w:numPr>
              <w:rPr>
                <w:rFonts w:cs="Arial"/>
                <w:sz w:val="24"/>
                <w:szCs w:val="24"/>
              </w:rPr>
            </w:pPr>
            <w:r w:rsidRPr="00E55545">
              <w:rPr>
                <w:rFonts w:cs="Arial"/>
                <w:sz w:val="24"/>
                <w:szCs w:val="24"/>
              </w:rPr>
              <w:t xml:space="preserve">As I researched this topic, I noticed that it isn’t about being polite or avoiding positive feedback </w:t>
            </w:r>
            <w:r>
              <w:rPr>
                <w:rFonts w:cs="Arial"/>
                <w:sz w:val="24"/>
                <w:szCs w:val="24"/>
              </w:rPr>
              <w:t>a</w:t>
            </w:r>
            <w:r w:rsidRPr="00E55545">
              <w:rPr>
                <w:rFonts w:cs="Arial"/>
                <w:sz w:val="24"/>
                <w:szCs w:val="24"/>
              </w:rPr>
              <w:t>nd accolades, but something much more challenging!</w:t>
            </w:r>
          </w:p>
          <w:p w:rsidR="00B4037F" w:rsidRPr="003463BA" w:rsidRDefault="00B4037F" w:rsidP="00B4037F">
            <w:pPr>
              <w:rPr>
                <w:rFonts w:cs="Arial"/>
                <w:sz w:val="24"/>
                <w:szCs w:val="24"/>
              </w:rPr>
            </w:pPr>
            <w:r w:rsidRPr="003463BA">
              <w:rPr>
                <w:rFonts w:cs="Arial"/>
                <w:sz w:val="24"/>
                <w:szCs w:val="24"/>
              </w:rPr>
              <w:t xml:space="preserve">I’d like </w:t>
            </w:r>
            <w:r w:rsidR="00800CEA">
              <w:rPr>
                <w:rFonts w:cs="Arial"/>
                <w:sz w:val="24"/>
                <w:szCs w:val="24"/>
              </w:rPr>
              <w:t>us to</w:t>
            </w:r>
            <w:r w:rsidRPr="003463BA">
              <w:rPr>
                <w:rFonts w:cs="Arial"/>
                <w:sz w:val="24"/>
                <w:szCs w:val="24"/>
              </w:rPr>
              <w:t xml:space="preserve"> start by reading a portion of scripture from Philippians 2:3-10:</w:t>
            </w:r>
          </w:p>
          <w:p w:rsidR="00B4037F" w:rsidRPr="003463BA" w:rsidRDefault="00B4037F" w:rsidP="00B4037F">
            <w:pPr>
              <w:rPr>
                <w:rFonts w:cs="Arial"/>
                <w:sz w:val="24"/>
                <w:szCs w:val="24"/>
              </w:rPr>
            </w:pPr>
          </w:p>
          <w:p w:rsidR="00B4037F" w:rsidRPr="003463BA" w:rsidRDefault="00B4037F" w:rsidP="00800CEA">
            <w:pPr>
              <w:spacing w:line="276" w:lineRule="auto"/>
              <w:ind w:left="375"/>
              <w:rPr>
                <w:rFonts w:cs="Arial"/>
                <w:b/>
                <w:i/>
                <w:sz w:val="24"/>
                <w:szCs w:val="24"/>
              </w:rPr>
            </w:pPr>
            <w:r w:rsidRPr="003463BA">
              <w:rPr>
                <w:rFonts w:cs="Arial"/>
                <w:b/>
                <w:i/>
                <w:sz w:val="24"/>
                <w:szCs w:val="24"/>
              </w:rPr>
              <w:t>(NIV)</w:t>
            </w:r>
            <w:r w:rsidR="005A188E">
              <w:rPr>
                <w:rFonts w:cs="Arial"/>
                <w:b/>
                <w:i/>
                <w:sz w:val="24"/>
                <w:szCs w:val="24"/>
              </w:rPr>
              <w:t xml:space="preserve"> </w:t>
            </w:r>
          </w:p>
          <w:p w:rsidR="00B4037F" w:rsidRPr="003463BA" w:rsidRDefault="00B15587" w:rsidP="00800CEA">
            <w:pPr>
              <w:pStyle w:val="reg"/>
              <w:numPr>
                <w:ilvl w:val="0"/>
                <w:numId w:val="25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hyperlink r:id="rId14" w:history="1">
              <w:r w:rsidR="00B4037F"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3</w:t>
              </w:r>
            </w:hyperlink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Do nothing out of selfish ambition or vain conceit. </w:t>
            </w:r>
          </w:p>
          <w:p w:rsidR="00B4037F" w:rsidRPr="003463BA" w:rsidRDefault="00B4037F" w:rsidP="00800CEA">
            <w:pPr>
              <w:pStyle w:val="reg"/>
              <w:numPr>
                <w:ilvl w:val="0"/>
                <w:numId w:val="25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Rather, in </w:t>
            </w:r>
            <w:r w:rsidRPr="003463BA">
              <w:rPr>
                <w:rFonts w:asciiTheme="minorHAnsi" w:hAnsiTheme="minorHAnsi" w:cs="Arial"/>
                <w:b/>
                <w:i/>
                <w:color w:val="001320"/>
                <w:sz w:val="23"/>
                <w:szCs w:val="23"/>
              </w:rPr>
              <w:t>humility value others above yourselves</w:t>
            </w:r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, </w:t>
            </w:r>
            <w:hyperlink r:id="rId15" w:history="1">
              <w:r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4</w:t>
              </w:r>
            </w:hyperlink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not looking to your own interests but each of you to </w:t>
            </w:r>
            <w:r w:rsidRPr="003463BA">
              <w:rPr>
                <w:rFonts w:asciiTheme="minorHAnsi" w:hAnsiTheme="minorHAnsi" w:cs="Arial"/>
                <w:b/>
                <w:i/>
                <w:color w:val="001320"/>
                <w:sz w:val="23"/>
                <w:szCs w:val="23"/>
              </w:rPr>
              <w:t>the interests of others</w:t>
            </w:r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>.</w:t>
            </w:r>
          </w:p>
          <w:p w:rsidR="00B4037F" w:rsidRPr="003463BA" w:rsidRDefault="00B15587" w:rsidP="00800CEA">
            <w:pPr>
              <w:pStyle w:val="reg"/>
              <w:numPr>
                <w:ilvl w:val="0"/>
                <w:numId w:val="25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hyperlink r:id="rId16" w:history="1">
              <w:r w:rsidR="00B4037F"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5</w:t>
              </w:r>
            </w:hyperlink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>In your relationships with one another…</w:t>
            </w:r>
          </w:p>
          <w:p w:rsidR="00B4037F" w:rsidRPr="003463BA" w:rsidRDefault="00B4037F" w:rsidP="00800CEA">
            <w:pPr>
              <w:pStyle w:val="reg"/>
              <w:shd w:val="clear" w:color="auto" w:fill="FDFEFF"/>
              <w:spacing w:before="0" w:beforeAutospacing="0" w:after="0" w:afterAutospacing="0" w:line="276" w:lineRule="auto"/>
              <w:ind w:left="375"/>
              <w:jc w:val="both"/>
              <w:rPr>
                <w:rFonts w:asciiTheme="minorHAnsi" w:hAnsiTheme="minorHAnsi" w:cs="Arial"/>
                <w:i/>
                <w:color w:val="001320"/>
                <w:sz w:val="10"/>
                <w:szCs w:val="10"/>
              </w:rPr>
            </w:pPr>
          </w:p>
          <w:p w:rsidR="00B4037F" w:rsidRPr="003463BA" w:rsidRDefault="00B4037F" w:rsidP="00800CEA">
            <w:pPr>
              <w:spacing w:line="276" w:lineRule="auto"/>
              <w:ind w:left="375"/>
              <w:rPr>
                <w:rFonts w:cs="Arial"/>
                <w:b/>
                <w:i/>
                <w:sz w:val="24"/>
                <w:szCs w:val="24"/>
              </w:rPr>
            </w:pPr>
            <w:r w:rsidRPr="003463BA">
              <w:rPr>
                <w:rFonts w:cs="Arial"/>
                <w:b/>
                <w:i/>
                <w:sz w:val="24"/>
                <w:szCs w:val="24"/>
              </w:rPr>
              <w:t>(NLT)</w:t>
            </w:r>
          </w:p>
          <w:p w:rsidR="00B4037F" w:rsidRPr="003463BA" w:rsidRDefault="00B15587" w:rsidP="00800CEA">
            <w:pPr>
              <w:pStyle w:val="body1"/>
              <w:numPr>
                <w:ilvl w:val="0"/>
                <w:numId w:val="24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hyperlink r:id="rId17" w:history="1">
              <w:r w:rsidR="00B4037F"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5</w:t>
              </w:r>
            </w:hyperlink>
            <w:r w:rsidR="003463BA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>…y</w:t>
            </w:r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ou must have the same </w:t>
            </w:r>
            <w:r w:rsidR="00B4037F" w:rsidRPr="003463BA">
              <w:rPr>
                <w:rFonts w:asciiTheme="minorHAnsi" w:hAnsiTheme="minorHAnsi" w:cs="Arial"/>
                <w:b/>
                <w:i/>
                <w:color w:val="001320"/>
                <w:sz w:val="23"/>
                <w:szCs w:val="23"/>
              </w:rPr>
              <w:t>attitude</w:t>
            </w:r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 that Christ Jesus had. </w:t>
            </w:r>
          </w:p>
          <w:p w:rsidR="00B4037F" w:rsidRPr="003463BA" w:rsidRDefault="00B15587" w:rsidP="00800CEA">
            <w:pPr>
              <w:pStyle w:val="body1"/>
              <w:numPr>
                <w:ilvl w:val="0"/>
                <w:numId w:val="24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hyperlink r:id="rId18" w:history="1">
              <w:r w:rsidR="00B4037F"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6</w:t>
              </w:r>
            </w:hyperlink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>Though he was God,</w:t>
            </w:r>
            <w:r w:rsidR="00B4037F" w:rsidRPr="003463BA">
              <w:rPr>
                <w:rStyle w:val="nltfootnote"/>
                <w:rFonts w:asciiTheme="minorHAnsi" w:hAnsiTheme="minorHAnsi" w:cs="Arial"/>
                <w:b/>
                <w:bCs/>
                <w:i/>
                <w:iCs/>
                <w:color w:val="0066AA"/>
                <w:sz w:val="18"/>
                <w:szCs w:val="18"/>
                <w:vertAlign w:val="superscript"/>
              </w:rPr>
              <w:t xml:space="preserve"> </w:t>
            </w:r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he did not think of equality with God as something to cling to. </w:t>
            </w:r>
            <w:hyperlink r:id="rId19" w:history="1">
              <w:r w:rsidR="00B4037F"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7</w:t>
              </w:r>
            </w:hyperlink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Instead, </w:t>
            </w:r>
            <w:r w:rsidR="00B4037F" w:rsidRPr="003463BA">
              <w:rPr>
                <w:rFonts w:asciiTheme="minorHAnsi" w:hAnsiTheme="minorHAnsi" w:cs="Arial"/>
                <w:b/>
                <w:i/>
                <w:color w:val="001320"/>
                <w:sz w:val="23"/>
                <w:szCs w:val="23"/>
              </w:rPr>
              <w:t>he gave up his divine privileges</w:t>
            </w:r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; </w:t>
            </w:r>
          </w:p>
          <w:p w:rsidR="00B4037F" w:rsidRPr="003463BA" w:rsidRDefault="00B4037F" w:rsidP="00800CEA">
            <w:pPr>
              <w:pStyle w:val="body1"/>
              <w:numPr>
                <w:ilvl w:val="0"/>
                <w:numId w:val="24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he took the </w:t>
            </w:r>
            <w:r w:rsidRPr="003463BA">
              <w:rPr>
                <w:rFonts w:asciiTheme="minorHAnsi" w:hAnsiTheme="minorHAnsi" w:cs="Arial"/>
                <w:b/>
                <w:i/>
                <w:color w:val="001320"/>
                <w:sz w:val="23"/>
                <w:szCs w:val="23"/>
              </w:rPr>
              <w:t>humble position of a slave</w:t>
            </w:r>
            <w:r w:rsidRPr="003463BA">
              <w:rPr>
                <w:rStyle w:val="nltfootnote"/>
                <w:rFonts w:asciiTheme="minorHAnsi" w:hAnsiTheme="minorHAnsi" w:cs="Arial"/>
                <w:b/>
                <w:bCs/>
                <w:i/>
                <w:iCs/>
                <w:color w:val="0066AA"/>
                <w:sz w:val="18"/>
                <w:szCs w:val="18"/>
                <w:vertAlign w:val="superscript"/>
              </w:rPr>
              <w:t xml:space="preserve"> </w:t>
            </w:r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and was born as a human being. </w:t>
            </w:r>
          </w:p>
          <w:p w:rsidR="00B4037F" w:rsidRPr="003463BA" w:rsidRDefault="00B4037F" w:rsidP="00800CEA">
            <w:pPr>
              <w:pStyle w:val="body1"/>
              <w:numPr>
                <w:ilvl w:val="0"/>
                <w:numId w:val="24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When he appeared in human form, </w:t>
            </w:r>
            <w:hyperlink r:id="rId20" w:history="1">
              <w:r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8</w:t>
              </w:r>
            </w:hyperlink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he </w:t>
            </w:r>
            <w:r w:rsidRPr="003463BA">
              <w:rPr>
                <w:rFonts w:asciiTheme="minorHAnsi" w:hAnsiTheme="minorHAnsi" w:cs="Arial"/>
                <w:b/>
                <w:i/>
                <w:color w:val="001320"/>
                <w:sz w:val="23"/>
                <w:szCs w:val="23"/>
              </w:rPr>
              <w:t>humbled himself in obedience</w:t>
            </w:r>
            <w:r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 to God and died a criminal’s death on a cross.</w:t>
            </w:r>
          </w:p>
          <w:p w:rsidR="00C97965" w:rsidRDefault="00B15587" w:rsidP="00800CEA">
            <w:pPr>
              <w:pStyle w:val="body1"/>
              <w:numPr>
                <w:ilvl w:val="0"/>
                <w:numId w:val="24"/>
              </w:numPr>
              <w:shd w:val="clear" w:color="auto" w:fill="FDFEFF"/>
              <w:spacing w:before="0" w:beforeAutospacing="0" w:after="0" w:afterAutospacing="0" w:line="276" w:lineRule="auto"/>
              <w:jc w:val="both"/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</w:pPr>
            <w:hyperlink r:id="rId21" w:history="1">
              <w:r w:rsidR="00B4037F" w:rsidRPr="003463BA">
                <w:rPr>
                  <w:rStyle w:val="Hyperlink"/>
                  <w:rFonts w:asciiTheme="minorHAnsi" w:hAnsiTheme="minorHAnsi" w:cs="Arial"/>
                  <w:b/>
                  <w:bCs/>
                  <w:i/>
                  <w:color w:val="0092F2"/>
                  <w:sz w:val="17"/>
                  <w:szCs w:val="17"/>
                </w:rPr>
                <w:t>9</w:t>
              </w:r>
            </w:hyperlink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Therefore, </w:t>
            </w:r>
            <w:r w:rsidR="00B4037F" w:rsidRPr="00A50092">
              <w:rPr>
                <w:rFonts w:asciiTheme="minorHAnsi" w:hAnsiTheme="minorHAnsi" w:cs="Arial"/>
                <w:b/>
                <w:i/>
                <w:color w:val="001320"/>
                <w:sz w:val="23"/>
                <w:szCs w:val="23"/>
              </w:rPr>
              <w:t>God exalted him</w:t>
            </w:r>
            <w:r w:rsidR="00B4037F" w:rsidRPr="003463BA">
              <w:rPr>
                <w:rFonts w:asciiTheme="minorHAnsi" w:hAnsiTheme="minorHAnsi" w:cs="Arial"/>
                <w:i/>
                <w:color w:val="001320"/>
                <w:sz w:val="23"/>
                <w:szCs w:val="23"/>
              </w:rPr>
              <w:t xml:space="preserve"> to the place of highest honor and gave him the name above all other names…</w:t>
            </w:r>
          </w:p>
          <w:p w:rsidR="00A50092" w:rsidRPr="00A50092" w:rsidRDefault="00A50092" w:rsidP="00A50092">
            <w:pPr>
              <w:pStyle w:val="body1"/>
              <w:shd w:val="clear" w:color="auto" w:fill="FDFEFF"/>
              <w:spacing w:before="0" w:beforeAutospacing="0" w:after="0" w:afterAutospacing="0" w:line="360" w:lineRule="auto"/>
              <w:ind w:left="735"/>
              <w:jc w:val="both"/>
              <w:rPr>
                <w:rFonts w:asciiTheme="minorHAnsi" w:hAnsiTheme="minorHAnsi" w:cs="Arial"/>
                <w:i/>
                <w:color w:val="001320"/>
                <w:sz w:val="10"/>
                <w:szCs w:val="10"/>
              </w:rPr>
            </w:pPr>
          </w:p>
        </w:tc>
      </w:tr>
      <w:tr w:rsidR="0061777B" w:rsidRPr="003463BA" w:rsidTr="00CD5675">
        <w:tc>
          <w:tcPr>
            <w:tcW w:w="1596" w:type="dxa"/>
            <w:tcBorders>
              <w:bottom w:val="single" w:sz="4" w:space="0" w:color="B8CCE4" w:themeColor="accent1" w:themeTint="66"/>
            </w:tcBorders>
          </w:tcPr>
          <w:p w:rsidR="0061777B" w:rsidRPr="003463BA" w:rsidRDefault="0061777B" w:rsidP="00F4380D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 w:rsidRPr="003463BA">
              <w:rPr>
                <w:rFonts w:cs="Arial"/>
                <w:b/>
                <w:sz w:val="24"/>
                <w:szCs w:val="24"/>
              </w:rPr>
              <w:t>Intro Point</w:t>
            </w:r>
          </w:p>
        </w:tc>
        <w:tc>
          <w:tcPr>
            <w:tcW w:w="8469" w:type="dxa"/>
            <w:tcBorders>
              <w:bottom w:val="single" w:sz="4" w:space="0" w:color="B8CCE4" w:themeColor="accent1" w:themeTint="66"/>
            </w:tcBorders>
          </w:tcPr>
          <w:p w:rsidR="00D04840" w:rsidRDefault="00D04840" w:rsidP="00D04840">
            <w:p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Philippians frames </w:t>
            </w:r>
            <w:r w:rsidRPr="00D04840">
              <w:rPr>
                <w:rFonts w:cs="Arial"/>
                <w:i/>
                <w:sz w:val="24"/>
                <w:szCs w:val="24"/>
              </w:rPr>
              <w:t>humility</w:t>
            </w:r>
            <w:r>
              <w:rPr>
                <w:rFonts w:cs="Arial"/>
                <w:sz w:val="24"/>
                <w:szCs w:val="24"/>
              </w:rPr>
              <w:t xml:space="preserve"> around certain </w:t>
            </w:r>
            <w:r w:rsidRPr="00D04840">
              <w:rPr>
                <w:rFonts w:cs="Arial"/>
                <w:b/>
                <w:sz w:val="24"/>
                <w:szCs w:val="24"/>
              </w:rPr>
              <w:t>keywords</w:t>
            </w:r>
            <w:r>
              <w:rPr>
                <w:rFonts w:cs="Arial"/>
                <w:sz w:val="24"/>
                <w:szCs w:val="24"/>
              </w:rPr>
              <w:t>, words like: valuing others, attitude, privileges, obedience, and exalt.</w:t>
            </w:r>
          </w:p>
          <w:p w:rsidR="00D04840" w:rsidRDefault="00D04840" w:rsidP="00D04840">
            <w:pPr>
              <w:spacing w:line="276" w:lineRule="auto"/>
              <w:rPr>
                <w:rFonts w:cs="Arial"/>
                <w:sz w:val="24"/>
                <w:szCs w:val="24"/>
              </w:rPr>
            </w:pPr>
          </w:p>
          <w:p w:rsidR="00800CEA" w:rsidRDefault="00800CEA" w:rsidP="00800CEA">
            <w:p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idea of humility within Philippians can described as: </w:t>
            </w:r>
          </w:p>
          <w:p w:rsidR="00800CEA" w:rsidRDefault="00800CEA" w:rsidP="00800CEA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Placing</w:t>
            </w:r>
            <w:r w:rsidRPr="004A7E16">
              <w:rPr>
                <w:rFonts w:cs="Arial"/>
                <w:sz w:val="24"/>
                <w:szCs w:val="24"/>
              </w:rPr>
              <w:t xml:space="preserve"> the need of others in front of </w:t>
            </w:r>
            <w:r>
              <w:rPr>
                <w:rFonts w:cs="Arial"/>
                <w:sz w:val="24"/>
                <w:szCs w:val="24"/>
              </w:rPr>
              <w:t>our own entitlements, or</w:t>
            </w:r>
            <w:r w:rsidR="007B6E18">
              <w:rPr>
                <w:rFonts w:cs="Arial"/>
                <w:sz w:val="24"/>
                <w:szCs w:val="24"/>
              </w:rPr>
              <w:t xml:space="preserve"> simply</w:t>
            </w:r>
          </w:p>
          <w:p w:rsidR="00800CEA" w:rsidRPr="00E55545" w:rsidRDefault="00800CEA" w:rsidP="00800CEA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cs="Arial"/>
                <w:b/>
                <w:i/>
                <w:sz w:val="24"/>
                <w:szCs w:val="24"/>
              </w:rPr>
            </w:pPr>
            <w:r w:rsidRPr="00E55545">
              <w:rPr>
                <w:rFonts w:cs="Arial"/>
                <w:b/>
                <w:i/>
                <w:sz w:val="24"/>
                <w:szCs w:val="24"/>
              </w:rPr>
              <w:t>Giving up our privileges for the benefit</w:t>
            </w:r>
            <w:r w:rsidR="00D04840" w:rsidRPr="00E55545">
              <w:rPr>
                <w:rFonts w:cs="Arial"/>
                <w:b/>
                <w:i/>
                <w:sz w:val="24"/>
                <w:szCs w:val="24"/>
              </w:rPr>
              <w:t xml:space="preserve"> of others.</w:t>
            </w:r>
          </w:p>
          <w:p w:rsidR="00800CEA" w:rsidRPr="00D04840" w:rsidRDefault="00800CEA" w:rsidP="00800CEA">
            <w:pPr>
              <w:pStyle w:val="ListParagraph"/>
              <w:spacing w:line="276" w:lineRule="auto"/>
              <w:rPr>
                <w:rFonts w:cs="Arial"/>
                <w:sz w:val="10"/>
                <w:szCs w:val="10"/>
              </w:rPr>
            </w:pPr>
          </w:p>
          <w:p w:rsidR="00D04840" w:rsidRDefault="00D04840" w:rsidP="00800CEA">
            <w:p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Humility is a </w:t>
            </w:r>
            <w:r w:rsidRPr="005A0B9C">
              <w:rPr>
                <w:rFonts w:cs="Arial"/>
                <w:b/>
                <w:sz w:val="24"/>
                <w:szCs w:val="24"/>
              </w:rPr>
              <w:t>challenging</w:t>
            </w:r>
            <w:r>
              <w:rPr>
                <w:rFonts w:cs="Arial"/>
                <w:sz w:val="24"/>
                <w:szCs w:val="24"/>
              </w:rPr>
              <w:t xml:space="preserve"> spiritual discipline to cultivate. </w:t>
            </w:r>
          </w:p>
          <w:p w:rsidR="00646B48" w:rsidRPr="003463BA" w:rsidRDefault="00646B48" w:rsidP="00D04840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</w:tc>
      </w:tr>
      <w:tr w:rsidR="00B4037F" w:rsidRPr="003463BA" w:rsidTr="00203868">
        <w:tc>
          <w:tcPr>
            <w:tcW w:w="1596" w:type="dxa"/>
            <w:tcBorders>
              <w:bottom w:val="single" w:sz="4" w:space="0" w:color="B8CCE4" w:themeColor="accent1" w:themeTint="66"/>
            </w:tcBorders>
            <w:shd w:val="clear" w:color="auto" w:fill="CCFFFF"/>
          </w:tcPr>
          <w:p w:rsidR="00A50092" w:rsidRPr="00A50092" w:rsidRDefault="00A50092" w:rsidP="00F4380D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  <w:p w:rsidR="00B4037F" w:rsidRPr="003463BA" w:rsidRDefault="00B4037F" w:rsidP="00F4380D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 w:rsidRPr="003463BA">
              <w:rPr>
                <w:rFonts w:cs="Arial"/>
                <w:b/>
                <w:sz w:val="24"/>
                <w:szCs w:val="24"/>
              </w:rPr>
              <w:t xml:space="preserve">Illustration </w:t>
            </w:r>
          </w:p>
        </w:tc>
        <w:tc>
          <w:tcPr>
            <w:tcW w:w="8469" w:type="dxa"/>
            <w:tcBorders>
              <w:bottom w:val="single" w:sz="4" w:space="0" w:color="B8CCE4" w:themeColor="accent1" w:themeTint="66"/>
            </w:tcBorders>
            <w:shd w:val="clear" w:color="auto" w:fill="CCFFFF"/>
          </w:tcPr>
          <w:p w:rsidR="00A50092" w:rsidRPr="00A50092" w:rsidRDefault="00A50092" w:rsidP="00E848EE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  <w:p w:rsidR="00B4037F" w:rsidRDefault="003463BA" w:rsidP="00E848EE">
            <w:p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 the late</w:t>
            </w:r>
            <w:r w:rsidR="004A7E16">
              <w:rPr>
                <w:rFonts w:cs="Arial"/>
                <w:sz w:val="24"/>
                <w:szCs w:val="24"/>
              </w:rPr>
              <w:t xml:space="preserve"> eighties, there was a television commercial for the chocolate: Rolo</w:t>
            </w:r>
          </w:p>
          <w:p w:rsidR="00D04840" w:rsidRDefault="00D04840" w:rsidP="004A7E16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D04840">
              <w:rPr>
                <w:rFonts w:cs="Arial"/>
                <w:sz w:val="24"/>
                <w:szCs w:val="24"/>
              </w:rPr>
              <w:t>It was set in a romantic backgroun</w:t>
            </w:r>
            <w:r>
              <w:rPr>
                <w:rFonts w:cs="Arial"/>
                <w:sz w:val="24"/>
                <w:szCs w:val="24"/>
              </w:rPr>
              <w:t>d</w:t>
            </w:r>
          </w:p>
          <w:p w:rsidR="004A7E16" w:rsidRDefault="00D04840" w:rsidP="004A7E16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</w:t>
            </w:r>
            <w:r w:rsidRPr="00D04840">
              <w:rPr>
                <w:rFonts w:cs="Arial"/>
                <w:sz w:val="24"/>
                <w:szCs w:val="24"/>
              </w:rPr>
              <w:t xml:space="preserve">ith </w:t>
            </w:r>
            <w:r>
              <w:rPr>
                <w:rFonts w:cs="Arial"/>
                <w:sz w:val="24"/>
                <w:szCs w:val="24"/>
              </w:rPr>
              <w:t>a</w:t>
            </w:r>
            <w:r w:rsidR="004A7E16" w:rsidRPr="00D04840">
              <w:rPr>
                <w:rFonts w:cs="Arial"/>
                <w:sz w:val="24"/>
                <w:szCs w:val="24"/>
              </w:rPr>
              <w:t xml:space="preserve"> c</w:t>
            </w:r>
            <w:r>
              <w:rPr>
                <w:rFonts w:cs="Arial"/>
                <w:sz w:val="24"/>
                <w:szCs w:val="24"/>
              </w:rPr>
              <w:t>ouple enjoying a warm open fire.</w:t>
            </w:r>
          </w:p>
          <w:p w:rsidR="004A7E16" w:rsidRDefault="00D04840" w:rsidP="004A7E16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It zooms into the scene of the</w:t>
            </w:r>
            <w:r w:rsidR="004A7E16">
              <w:rPr>
                <w:rFonts w:cs="Arial"/>
                <w:sz w:val="24"/>
                <w:szCs w:val="24"/>
              </w:rPr>
              <w:t xml:space="preserve"> gold wrapping being opened,</w:t>
            </w:r>
          </w:p>
          <w:p w:rsidR="004A7E16" w:rsidRPr="007B6E18" w:rsidRDefault="009A14B8" w:rsidP="007B6E1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D04840">
              <w:rPr>
                <w:rFonts w:cs="Arial"/>
                <w:sz w:val="24"/>
                <w:szCs w:val="24"/>
              </w:rPr>
              <w:t>Displaying a</w:t>
            </w:r>
            <w:r w:rsidR="007B6E18">
              <w:rPr>
                <w:rFonts w:cs="Arial"/>
                <w:sz w:val="24"/>
                <w:szCs w:val="24"/>
              </w:rPr>
              <w:t xml:space="preserve"> fine milk chocolate coating, w</w:t>
            </w:r>
            <w:r w:rsidR="00D04840" w:rsidRPr="007B6E18">
              <w:rPr>
                <w:rFonts w:cs="Arial"/>
                <w:sz w:val="24"/>
                <w:szCs w:val="24"/>
              </w:rPr>
              <w:t xml:space="preserve">ith </w:t>
            </w:r>
            <w:r w:rsidR="004A7E16" w:rsidRPr="007B6E18">
              <w:rPr>
                <w:rFonts w:cs="Arial"/>
                <w:sz w:val="24"/>
                <w:szCs w:val="24"/>
              </w:rPr>
              <w:t>the gooey Carmel inside</w:t>
            </w:r>
            <w:r w:rsidRPr="007B6E18">
              <w:rPr>
                <w:rFonts w:cs="Arial"/>
                <w:sz w:val="24"/>
                <w:szCs w:val="24"/>
              </w:rPr>
              <w:t>.</w:t>
            </w:r>
          </w:p>
          <w:p w:rsidR="007B6E18" w:rsidRDefault="009A14B8" w:rsidP="007B6E1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</w:t>
            </w:r>
            <w:r w:rsidR="004A7E16">
              <w:rPr>
                <w:rFonts w:cs="Arial"/>
                <w:sz w:val="24"/>
                <w:szCs w:val="24"/>
              </w:rPr>
              <w:t>t pan</w:t>
            </w:r>
            <w:r>
              <w:rPr>
                <w:rFonts w:cs="Arial"/>
                <w:sz w:val="24"/>
                <w:szCs w:val="24"/>
              </w:rPr>
              <w:t xml:space="preserve">s </w:t>
            </w:r>
            <w:r w:rsidR="004A7E16">
              <w:rPr>
                <w:rFonts w:cs="Arial"/>
                <w:sz w:val="24"/>
                <w:szCs w:val="24"/>
              </w:rPr>
              <w:t xml:space="preserve">out </w:t>
            </w:r>
            <w:r>
              <w:rPr>
                <w:rFonts w:cs="Arial"/>
                <w:sz w:val="24"/>
                <w:szCs w:val="24"/>
              </w:rPr>
              <w:t xml:space="preserve">at the end </w:t>
            </w:r>
            <w:r w:rsidR="004A7E16">
              <w:rPr>
                <w:rFonts w:cs="Arial"/>
                <w:sz w:val="24"/>
                <w:szCs w:val="24"/>
              </w:rPr>
              <w:t xml:space="preserve">to show that there was </w:t>
            </w:r>
            <w:r w:rsidR="004A7E16" w:rsidRPr="009A14B8">
              <w:rPr>
                <w:rFonts w:cs="Arial"/>
                <w:i/>
                <w:sz w:val="24"/>
                <w:szCs w:val="24"/>
              </w:rPr>
              <w:t xml:space="preserve">only </w:t>
            </w:r>
            <w:r w:rsidR="004A7E16" w:rsidRPr="009A14B8">
              <w:rPr>
                <w:rFonts w:cs="Arial"/>
                <w:b/>
                <w:i/>
                <w:sz w:val="24"/>
                <w:szCs w:val="24"/>
              </w:rPr>
              <w:t>one</w:t>
            </w:r>
            <w:r w:rsidR="004A7E16" w:rsidRPr="009A14B8">
              <w:rPr>
                <w:rFonts w:cs="Arial"/>
                <w:i/>
                <w:sz w:val="24"/>
                <w:szCs w:val="24"/>
              </w:rPr>
              <w:t xml:space="preserve"> Rolo left</w:t>
            </w:r>
            <w:r w:rsidR="004A7E16">
              <w:rPr>
                <w:rFonts w:cs="Arial"/>
                <w:sz w:val="24"/>
                <w:szCs w:val="24"/>
              </w:rPr>
              <w:t xml:space="preserve"> in the packet, and the man loving</w:t>
            </w:r>
            <w:r>
              <w:rPr>
                <w:rFonts w:cs="Arial"/>
                <w:sz w:val="24"/>
                <w:szCs w:val="24"/>
              </w:rPr>
              <w:t>ly turns</w:t>
            </w:r>
            <w:r w:rsidR="004A7E16">
              <w:rPr>
                <w:rFonts w:cs="Arial"/>
                <w:sz w:val="24"/>
                <w:szCs w:val="24"/>
              </w:rPr>
              <w:t>, look</w:t>
            </w:r>
            <w:r>
              <w:rPr>
                <w:rFonts w:cs="Arial"/>
                <w:sz w:val="24"/>
                <w:szCs w:val="24"/>
              </w:rPr>
              <w:t>s</w:t>
            </w:r>
            <w:r w:rsidR="004A7E16">
              <w:rPr>
                <w:rFonts w:cs="Arial"/>
                <w:sz w:val="24"/>
                <w:szCs w:val="24"/>
              </w:rPr>
              <w:t xml:space="preserve"> into the eyes of his wife, and with a great display of true love</w:t>
            </w:r>
            <w:r w:rsidR="00F1425A">
              <w:rPr>
                <w:rFonts w:cs="Arial"/>
                <w:sz w:val="24"/>
                <w:szCs w:val="24"/>
              </w:rPr>
              <w:t>,</w:t>
            </w:r>
            <w:r>
              <w:rPr>
                <w:rFonts w:cs="Arial"/>
                <w:sz w:val="24"/>
                <w:szCs w:val="24"/>
              </w:rPr>
              <w:t xml:space="preserve"> affection</w:t>
            </w:r>
            <w:r w:rsidR="00F1425A">
              <w:rPr>
                <w:rFonts w:cs="Arial"/>
                <w:sz w:val="24"/>
                <w:szCs w:val="24"/>
              </w:rPr>
              <w:t xml:space="preserve"> and </w:t>
            </w:r>
            <w:r w:rsidR="00F1425A" w:rsidRPr="00D04840">
              <w:rPr>
                <w:rFonts w:cs="Arial"/>
                <w:b/>
                <w:i/>
                <w:sz w:val="24"/>
                <w:szCs w:val="24"/>
              </w:rPr>
              <w:t>humility</w:t>
            </w:r>
            <w:r w:rsidRPr="00D04840">
              <w:rPr>
                <w:rFonts w:cs="Arial"/>
                <w:b/>
                <w:i/>
                <w:sz w:val="24"/>
                <w:szCs w:val="24"/>
              </w:rPr>
              <w:t xml:space="preserve"> </w:t>
            </w:r>
            <w:r w:rsidR="004A7E16">
              <w:rPr>
                <w:rFonts w:cs="Arial"/>
                <w:sz w:val="24"/>
                <w:szCs w:val="24"/>
              </w:rPr>
              <w:t>offer</w:t>
            </w:r>
            <w:r>
              <w:rPr>
                <w:rFonts w:cs="Arial"/>
                <w:sz w:val="24"/>
                <w:szCs w:val="24"/>
              </w:rPr>
              <w:t>s</w:t>
            </w:r>
            <w:r w:rsidR="004A7E16">
              <w:rPr>
                <w:rFonts w:cs="Arial"/>
                <w:sz w:val="24"/>
                <w:szCs w:val="24"/>
              </w:rPr>
              <w:t xml:space="preserve"> it to her.</w:t>
            </w:r>
          </w:p>
          <w:p w:rsidR="003463BA" w:rsidRDefault="004A7E16" w:rsidP="007B6E1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7B6E18">
              <w:rPr>
                <w:rFonts w:cs="Arial"/>
                <w:sz w:val="24"/>
                <w:szCs w:val="24"/>
              </w:rPr>
              <w:t xml:space="preserve">And then the voice over, “who would you share your last rolo with?” </w:t>
            </w:r>
          </w:p>
          <w:p w:rsidR="007B6E18" w:rsidRPr="007B6E18" w:rsidRDefault="007B6E18" w:rsidP="007B6E1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Who will we give up our privileges for? </w:t>
            </w:r>
          </w:p>
        </w:tc>
      </w:tr>
      <w:tr w:rsidR="0061777B" w:rsidRPr="003463BA" w:rsidTr="00203868">
        <w:tc>
          <w:tcPr>
            <w:tcW w:w="1596" w:type="dxa"/>
            <w:tcBorders>
              <w:bottom w:val="single" w:sz="4" w:space="0" w:color="B8CCE4" w:themeColor="accent1" w:themeTint="66"/>
            </w:tcBorders>
            <w:shd w:val="clear" w:color="auto" w:fill="CCFFCC"/>
          </w:tcPr>
          <w:p w:rsidR="00646B48" w:rsidRPr="003463BA" w:rsidRDefault="00646B48" w:rsidP="00F4380D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  <w:p w:rsidR="0061777B" w:rsidRPr="003463BA" w:rsidRDefault="00203868" w:rsidP="00F4380D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Personal Illustration </w:t>
            </w:r>
            <w:r w:rsidR="0061777B" w:rsidRPr="003463BA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469" w:type="dxa"/>
            <w:tcBorders>
              <w:bottom w:val="single" w:sz="4" w:space="0" w:color="B8CCE4" w:themeColor="accent1" w:themeTint="66"/>
            </w:tcBorders>
            <w:shd w:val="clear" w:color="auto" w:fill="CCFFCC"/>
          </w:tcPr>
          <w:p w:rsidR="00646B48" w:rsidRPr="003463BA" w:rsidRDefault="00646B48" w:rsidP="00DA4A68">
            <w:pPr>
              <w:rPr>
                <w:rFonts w:cs="Arial"/>
                <w:sz w:val="10"/>
                <w:szCs w:val="10"/>
              </w:rPr>
            </w:pPr>
          </w:p>
          <w:p w:rsidR="00D04840" w:rsidRDefault="00D04840" w:rsidP="009A14B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Every </w:t>
            </w:r>
            <w:r w:rsidR="009A14B8">
              <w:rPr>
                <w:rFonts w:cs="Arial"/>
                <w:sz w:val="24"/>
                <w:szCs w:val="24"/>
              </w:rPr>
              <w:t xml:space="preserve">Friday night in </w:t>
            </w:r>
            <w:r w:rsidR="00882758">
              <w:rPr>
                <w:rFonts w:cs="Arial"/>
                <w:sz w:val="24"/>
                <w:szCs w:val="24"/>
              </w:rPr>
              <w:t xml:space="preserve">our </w:t>
            </w:r>
            <w:r w:rsidR="009A14B8">
              <w:rPr>
                <w:rFonts w:cs="Arial"/>
                <w:sz w:val="24"/>
                <w:szCs w:val="24"/>
              </w:rPr>
              <w:t xml:space="preserve">household is family night. </w:t>
            </w:r>
          </w:p>
          <w:p w:rsidR="00DF08DD" w:rsidRDefault="009A14B8" w:rsidP="009A14B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We can </w:t>
            </w:r>
            <w:r w:rsidR="00D04840">
              <w:rPr>
                <w:rFonts w:cs="Arial"/>
                <w:sz w:val="24"/>
                <w:szCs w:val="24"/>
              </w:rPr>
              <w:t>choose from</w:t>
            </w:r>
            <w:r>
              <w:rPr>
                <w:rFonts w:cs="Arial"/>
                <w:sz w:val="24"/>
                <w:szCs w:val="24"/>
              </w:rPr>
              <w:t xml:space="preserve"> a range of things </w:t>
            </w:r>
            <w:bookmarkStart w:id="0" w:name="_GoBack"/>
            <w:bookmarkEnd w:id="0"/>
            <w:r w:rsidR="00D04840">
              <w:rPr>
                <w:rFonts w:cs="Arial"/>
                <w:sz w:val="24"/>
                <w:szCs w:val="24"/>
              </w:rPr>
              <w:t xml:space="preserve">to do: </w:t>
            </w:r>
            <w:r>
              <w:rPr>
                <w:rFonts w:cs="Arial"/>
                <w:sz w:val="24"/>
                <w:szCs w:val="24"/>
              </w:rPr>
              <w:t xml:space="preserve">watching movies, going to the park, </w:t>
            </w:r>
            <w:r w:rsidR="00D04840">
              <w:rPr>
                <w:rFonts w:cs="Arial"/>
                <w:sz w:val="24"/>
                <w:szCs w:val="24"/>
              </w:rPr>
              <w:t xml:space="preserve">having people over, </w:t>
            </w:r>
            <w:r>
              <w:rPr>
                <w:rFonts w:cs="Arial"/>
                <w:sz w:val="24"/>
                <w:szCs w:val="24"/>
              </w:rPr>
              <w:t xml:space="preserve">playing games like Uno </w:t>
            </w:r>
            <w:r w:rsidR="00F1425A">
              <w:rPr>
                <w:rFonts w:cs="Arial"/>
                <w:sz w:val="24"/>
                <w:szCs w:val="24"/>
              </w:rPr>
              <w:t>or hide and seek</w:t>
            </w:r>
            <w:r>
              <w:rPr>
                <w:rFonts w:cs="Arial"/>
                <w:sz w:val="24"/>
                <w:szCs w:val="24"/>
              </w:rPr>
              <w:t>.</w:t>
            </w:r>
          </w:p>
          <w:p w:rsidR="00D04840" w:rsidRDefault="00D04840" w:rsidP="009A14B8">
            <w:pPr>
              <w:rPr>
                <w:rFonts w:cs="Arial"/>
                <w:sz w:val="24"/>
                <w:szCs w:val="24"/>
              </w:rPr>
            </w:pPr>
          </w:p>
          <w:p w:rsidR="00F1425A" w:rsidRDefault="00F1425A" w:rsidP="00F1425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But one thing you can</w:t>
            </w:r>
            <w:r w:rsidR="009A14B8">
              <w:rPr>
                <w:rFonts w:cs="Arial"/>
                <w:sz w:val="24"/>
                <w:szCs w:val="24"/>
              </w:rPr>
              <w:t xml:space="preserve"> always </w:t>
            </w:r>
            <w:r>
              <w:rPr>
                <w:rFonts w:cs="Arial"/>
                <w:sz w:val="24"/>
                <w:szCs w:val="24"/>
              </w:rPr>
              <w:t>guarantee</w:t>
            </w:r>
            <w:r w:rsidR="009A14B8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 xml:space="preserve">will happen – </w:t>
            </w:r>
            <w:r w:rsidRPr="00F1425A">
              <w:rPr>
                <w:rFonts w:cs="Arial"/>
                <w:i/>
                <w:sz w:val="24"/>
                <w:szCs w:val="24"/>
              </w:rPr>
              <w:t>the eating of chocolate</w:t>
            </w:r>
            <w:r>
              <w:rPr>
                <w:rFonts w:cs="Arial"/>
                <w:sz w:val="24"/>
                <w:szCs w:val="24"/>
              </w:rPr>
              <w:t>!</w:t>
            </w:r>
            <w:r w:rsidR="00D04840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 xml:space="preserve">And </w:t>
            </w:r>
            <w:r w:rsidR="00D04840">
              <w:rPr>
                <w:rFonts w:cs="Arial"/>
                <w:sz w:val="24"/>
                <w:szCs w:val="24"/>
              </w:rPr>
              <w:t>s</w:t>
            </w:r>
            <w:r>
              <w:rPr>
                <w:rFonts w:cs="Arial"/>
                <w:sz w:val="24"/>
                <w:szCs w:val="24"/>
              </w:rPr>
              <w:t xml:space="preserve">ure enough, there always comes a point in the evening where there will be </w:t>
            </w:r>
            <w:r w:rsidR="00E55545">
              <w:rPr>
                <w:rFonts w:cs="Arial"/>
                <w:sz w:val="24"/>
                <w:szCs w:val="24"/>
              </w:rPr>
              <w:t xml:space="preserve">         </w:t>
            </w:r>
            <w:r w:rsidRPr="00D04840">
              <w:rPr>
                <w:rFonts w:cs="Arial"/>
                <w:b/>
                <w:i/>
                <w:sz w:val="24"/>
                <w:szCs w:val="24"/>
              </w:rPr>
              <w:t>one</w:t>
            </w:r>
            <w:r>
              <w:rPr>
                <w:rFonts w:cs="Arial"/>
                <w:sz w:val="24"/>
                <w:szCs w:val="24"/>
              </w:rPr>
              <w:t xml:space="preserve"> piece left, but there are </w:t>
            </w:r>
            <w:r w:rsidRPr="00D04840">
              <w:rPr>
                <w:rFonts w:cs="Arial"/>
                <w:b/>
                <w:i/>
                <w:sz w:val="24"/>
                <w:szCs w:val="24"/>
              </w:rPr>
              <w:t>four</w:t>
            </w:r>
            <w:r>
              <w:rPr>
                <w:rFonts w:cs="Arial"/>
                <w:sz w:val="24"/>
                <w:szCs w:val="24"/>
              </w:rPr>
              <w:t xml:space="preserve"> of us. </w:t>
            </w:r>
          </w:p>
          <w:p w:rsidR="00F1425A" w:rsidRDefault="00F1425A" w:rsidP="00F1425A">
            <w:pPr>
              <w:rPr>
                <w:rFonts w:cs="Arial"/>
                <w:sz w:val="24"/>
                <w:szCs w:val="24"/>
              </w:rPr>
            </w:pPr>
          </w:p>
          <w:p w:rsidR="00F1425A" w:rsidRDefault="00F1425A" w:rsidP="00F1425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If my wife is holding the block, I’ll turn to her and say, “darling, in honouring preferring one another” - And as a godly proverbs 31 woman, she will </w:t>
            </w:r>
            <w:r w:rsidR="003E03F2">
              <w:rPr>
                <w:rFonts w:cs="Arial"/>
                <w:sz w:val="24"/>
                <w:szCs w:val="24"/>
              </w:rPr>
              <w:t xml:space="preserve">turn to me, and just like the Rolo ad, she will look me in the eyes and </w:t>
            </w:r>
            <w:r>
              <w:rPr>
                <w:rFonts w:cs="Arial"/>
                <w:sz w:val="24"/>
                <w:szCs w:val="24"/>
              </w:rPr>
              <w:t xml:space="preserve">with a great display of true love, affection </w:t>
            </w:r>
            <w:r w:rsidRPr="00E55545">
              <w:rPr>
                <w:rFonts w:cs="Arial"/>
                <w:b/>
                <w:i/>
                <w:sz w:val="24"/>
                <w:szCs w:val="24"/>
              </w:rPr>
              <w:t>and humility</w:t>
            </w:r>
            <w:r>
              <w:rPr>
                <w:rFonts w:cs="Arial"/>
                <w:sz w:val="24"/>
                <w:szCs w:val="24"/>
              </w:rPr>
              <w:t xml:space="preserve"> will </w:t>
            </w:r>
            <w:r w:rsidR="00E55545">
              <w:rPr>
                <w:rFonts w:cs="Arial"/>
                <w:sz w:val="24"/>
                <w:szCs w:val="24"/>
              </w:rPr>
              <w:t xml:space="preserve">give </w:t>
            </w:r>
            <w:r w:rsidR="007B6E18">
              <w:rPr>
                <w:rFonts w:cs="Arial"/>
                <w:sz w:val="24"/>
                <w:szCs w:val="24"/>
              </w:rPr>
              <w:t>up the privilege of the last piece.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:rsidR="00F1425A" w:rsidRDefault="00F1425A" w:rsidP="00F1425A">
            <w:pPr>
              <w:rPr>
                <w:rFonts w:cs="Arial"/>
                <w:sz w:val="24"/>
                <w:szCs w:val="24"/>
              </w:rPr>
            </w:pPr>
          </w:p>
          <w:p w:rsidR="00F1425A" w:rsidRDefault="00F1425A" w:rsidP="00F1425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And if I’m holding the chocolate, my wife will turn to me and say, “in honouring preferring one another” – And I will look her in the eyes, and say, “I’m not that strong a Christian” and I’ll eat it…and then we play another game of hide and seek (mostly me hiding).</w:t>
            </w:r>
          </w:p>
          <w:p w:rsidR="00F1425A" w:rsidRPr="00F1425A" w:rsidRDefault="00F1425A" w:rsidP="00F1425A">
            <w:pPr>
              <w:rPr>
                <w:rFonts w:cs="Arial"/>
                <w:i/>
                <w:sz w:val="10"/>
                <w:szCs w:val="10"/>
              </w:rPr>
            </w:pPr>
            <w:r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F1425A" w:rsidRPr="003463BA" w:rsidTr="0061777B">
        <w:tc>
          <w:tcPr>
            <w:tcW w:w="1596" w:type="dxa"/>
            <w:tcBorders>
              <w:bottom w:val="single" w:sz="4" w:space="0" w:color="B8CCE4" w:themeColor="accent1" w:themeTint="66"/>
            </w:tcBorders>
            <w:shd w:val="clear" w:color="auto" w:fill="D9D9D9" w:themeFill="background1" w:themeFillShade="D9"/>
          </w:tcPr>
          <w:p w:rsidR="00F1425A" w:rsidRDefault="00F1425A" w:rsidP="00F4380D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  <w:p w:rsidR="00F1425A" w:rsidRPr="00F1425A" w:rsidRDefault="00203868" w:rsidP="00F4380D">
            <w:pPr>
              <w:spacing w:line="276" w:lineRule="auto"/>
              <w:rPr>
                <w:rFonts w:cs="Arial"/>
                <w:b/>
                <w:sz w:val="24"/>
                <w:szCs w:val="10"/>
              </w:rPr>
            </w:pPr>
            <w:r>
              <w:rPr>
                <w:rFonts w:cs="Arial"/>
                <w:b/>
                <w:sz w:val="24"/>
                <w:szCs w:val="10"/>
              </w:rPr>
              <w:t xml:space="preserve">Transition </w:t>
            </w:r>
          </w:p>
          <w:p w:rsidR="00F1425A" w:rsidRPr="003463BA" w:rsidRDefault="00F1425A" w:rsidP="00F4380D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</w:tc>
        <w:tc>
          <w:tcPr>
            <w:tcW w:w="8469" w:type="dxa"/>
            <w:tcBorders>
              <w:bottom w:val="single" w:sz="4" w:space="0" w:color="B8CCE4" w:themeColor="accent1" w:themeTint="66"/>
            </w:tcBorders>
            <w:shd w:val="clear" w:color="auto" w:fill="D9D9D9" w:themeFill="background1" w:themeFillShade="D9"/>
          </w:tcPr>
          <w:p w:rsidR="00D04840" w:rsidRPr="00E55545" w:rsidRDefault="00D04840" w:rsidP="00E55545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  <w:p w:rsidR="00F1425A" w:rsidRDefault="00882758" w:rsidP="00D04840">
            <w:p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Humility is </w:t>
            </w:r>
            <w:r w:rsidR="00D04840">
              <w:rPr>
                <w:rFonts w:cs="Arial"/>
                <w:sz w:val="24"/>
                <w:szCs w:val="24"/>
              </w:rPr>
              <w:t>challenging,</w:t>
            </w:r>
            <w:r w:rsidR="007B6E18">
              <w:rPr>
                <w:rFonts w:cs="Arial"/>
                <w:sz w:val="24"/>
                <w:szCs w:val="24"/>
              </w:rPr>
              <w:t xml:space="preserve"> the idea of giving up privileges,</w:t>
            </w:r>
            <w:r w:rsidR="00D04840">
              <w:rPr>
                <w:rFonts w:cs="Arial"/>
                <w:sz w:val="24"/>
                <w:szCs w:val="24"/>
              </w:rPr>
              <w:t xml:space="preserve"> yet </w:t>
            </w:r>
            <w:r w:rsidR="007B6E18">
              <w:rPr>
                <w:rFonts w:cs="Arial"/>
                <w:sz w:val="24"/>
                <w:szCs w:val="24"/>
              </w:rPr>
              <w:t xml:space="preserve">it is an </w:t>
            </w:r>
            <w:r w:rsidR="00D04840">
              <w:rPr>
                <w:rFonts w:cs="Arial"/>
                <w:sz w:val="24"/>
                <w:szCs w:val="24"/>
              </w:rPr>
              <w:t xml:space="preserve">essential spiritual discipline to cultivate. </w:t>
            </w:r>
            <w:r w:rsidR="00F1425A">
              <w:rPr>
                <w:rFonts w:cs="Arial"/>
                <w:sz w:val="24"/>
                <w:szCs w:val="24"/>
              </w:rPr>
              <w:t xml:space="preserve">So how do we grow in our humility? How can we strengthen the virtue of humility in our lives? </w:t>
            </w:r>
          </w:p>
          <w:p w:rsidR="00F1425A" w:rsidRPr="00F1425A" w:rsidRDefault="00F1425A" w:rsidP="00DA4A68">
            <w:pPr>
              <w:rPr>
                <w:rFonts w:cs="Arial"/>
                <w:sz w:val="10"/>
                <w:szCs w:val="10"/>
              </w:rPr>
            </w:pPr>
          </w:p>
        </w:tc>
      </w:tr>
      <w:tr w:rsidR="009D4386" w:rsidRPr="003463BA" w:rsidTr="00CD5675">
        <w:tc>
          <w:tcPr>
            <w:tcW w:w="1596" w:type="dxa"/>
            <w:tcBorders>
              <w:top w:val="single" w:sz="4" w:space="0" w:color="B8CCE4" w:themeColor="accent1" w:themeTint="66"/>
            </w:tcBorders>
            <w:shd w:val="clear" w:color="auto" w:fill="auto"/>
          </w:tcPr>
          <w:p w:rsidR="00A62425" w:rsidRPr="003463BA" w:rsidRDefault="00A62425" w:rsidP="007C39B3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  <w:p w:rsidR="009D4386" w:rsidRPr="003463BA" w:rsidRDefault="009D4386" w:rsidP="00D4526F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 w:rsidRPr="003463BA">
              <w:rPr>
                <w:rFonts w:cs="Arial"/>
                <w:b/>
                <w:sz w:val="24"/>
                <w:szCs w:val="24"/>
                <w:shd w:val="clear" w:color="auto" w:fill="FFFF99"/>
              </w:rPr>
              <w:t xml:space="preserve">1. </w:t>
            </w:r>
            <w:r w:rsidR="00897B1C">
              <w:rPr>
                <w:rFonts w:cs="Arial"/>
                <w:b/>
                <w:sz w:val="24"/>
                <w:szCs w:val="24"/>
                <w:shd w:val="clear" w:color="auto" w:fill="FFFF99"/>
              </w:rPr>
              <w:t xml:space="preserve">Recognise </w:t>
            </w:r>
            <w:r w:rsidR="00D4526F">
              <w:rPr>
                <w:rFonts w:cs="Arial"/>
                <w:b/>
                <w:sz w:val="24"/>
                <w:szCs w:val="24"/>
                <w:shd w:val="clear" w:color="auto" w:fill="FFFF99"/>
              </w:rPr>
              <w:t xml:space="preserve">Humility has two sides </w:t>
            </w:r>
            <w:r w:rsidR="00F4380D">
              <w:rPr>
                <w:rFonts w:cs="Arial"/>
                <w:b/>
                <w:sz w:val="24"/>
                <w:szCs w:val="24"/>
                <w:shd w:val="clear" w:color="auto" w:fill="FFFF99"/>
              </w:rPr>
              <w:t xml:space="preserve"> </w:t>
            </w:r>
            <w:r w:rsidR="00DA4A68" w:rsidRPr="003463BA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3463BA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469" w:type="dxa"/>
            <w:tcBorders>
              <w:top w:val="single" w:sz="4" w:space="0" w:color="B8CCE4" w:themeColor="accent1" w:themeTint="66"/>
            </w:tcBorders>
            <w:shd w:val="clear" w:color="auto" w:fill="auto"/>
          </w:tcPr>
          <w:p w:rsidR="001A5C98" w:rsidRPr="003463BA" w:rsidRDefault="0061777B" w:rsidP="001A5C98">
            <w:pPr>
              <w:rPr>
                <w:rFonts w:cs="Arial"/>
                <w:sz w:val="10"/>
                <w:szCs w:val="10"/>
              </w:rPr>
            </w:pPr>
            <w:r w:rsidRPr="003463BA">
              <w:rPr>
                <w:rFonts w:cs="Arial"/>
                <w:sz w:val="24"/>
                <w:szCs w:val="24"/>
              </w:rPr>
              <w:t xml:space="preserve"> </w:t>
            </w:r>
          </w:p>
          <w:p w:rsidR="00D04840" w:rsidRPr="000C5EEA" w:rsidRDefault="00D04840" w:rsidP="00D04840">
            <w:pPr>
              <w:rPr>
                <w:rFonts w:cs="Arial"/>
                <w:sz w:val="24"/>
                <w:szCs w:val="24"/>
              </w:rPr>
            </w:pPr>
            <w:r w:rsidRPr="000C5EEA">
              <w:rPr>
                <w:rFonts w:cs="Arial"/>
                <w:sz w:val="24"/>
                <w:szCs w:val="24"/>
              </w:rPr>
              <w:t xml:space="preserve">Well, when we investigate Philippians a bit further, I believe this passage highlights </w:t>
            </w:r>
          </w:p>
          <w:p w:rsidR="00D4526F" w:rsidRPr="000C5EEA" w:rsidRDefault="00897B1C" w:rsidP="00D4526F">
            <w:pPr>
              <w:rPr>
                <w:rFonts w:cs="Arial"/>
                <w:sz w:val="24"/>
                <w:szCs w:val="24"/>
              </w:rPr>
            </w:pPr>
            <w:r w:rsidRPr="000C5EEA">
              <w:rPr>
                <w:rFonts w:cs="Arial"/>
                <w:sz w:val="24"/>
                <w:szCs w:val="24"/>
              </w:rPr>
              <w:t>that h</w:t>
            </w:r>
            <w:r w:rsidR="00D4526F" w:rsidRPr="000C5EEA">
              <w:rPr>
                <w:rFonts w:cs="Arial"/>
                <w:sz w:val="24"/>
                <w:szCs w:val="24"/>
              </w:rPr>
              <w:t xml:space="preserve">umility has two sides: </w:t>
            </w:r>
          </w:p>
          <w:p w:rsidR="00D4526F" w:rsidRPr="000C5EEA" w:rsidRDefault="00D4526F" w:rsidP="00D4526F">
            <w:pPr>
              <w:rPr>
                <w:rFonts w:cs="Arial"/>
                <w:sz w:val="24"/>
                <w:szCs w:val="24"/>
              </w:rPr>
            </w:pPr>
          </w:p>
          <w:p w:rsidR="00704CE5" w:rsidRPr="000C5EEA" w:rsidRDefault="00704CE5" w:rsidP="000C5EEA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0C5EEA">
              <w:rPr>
                <w:rFonts w:cs="Arial"/>
                <w:sz w:val="24"/>
                <w:szCs w:val="24"/>
              </w:rPr>
              <w:t xml:space="preserve">The first side is found in verse 5: </w:t>
            </w:r>
          </w:p>
          <w:p w:rsidR="00F4380D" w:rsidRPr="000C5EEA" w:rsidRDefault="00704CE5" w:rsidP="000C5EEA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0C5EEA">
              <w:rPr>
                <w:rFonts w:cs="Arial"/>
                <w:sz w:val="24"/>
                <w:szCs w:val="24"/>
              </w:rPr>
              <w:t xml:space="preserve"> </w:t>
            </w:r>
            <w:r w:rsidR="00D4526F" w:rsidRPr="000C5EEA">
              <w:rPr>
                <w:rFonts w:cs="Arial"/>
                <w:sz w:val="24"/>
                <w:szCs w:val="24"/>
              </w:rPr>
              <w:t>“…</w:t>
            </w:r>
            <w:r w:rsidR="00F4380D" w:rsidRPr="000C5EEA">
              <w:rPr>
                <w:rFonts w:cs="Arial"/>
                <w:sz w:val="24"/>
                <w:szCs w:val="24"/>
              </w:rPr>
              <w:t xml:space="preserve">have the same </w:t>
            </w:r>
            <w:r w:rsidR="00F4380D" w:rsidRPr="000C5EEA">
              <w:rPr>
                <w:rFonts w:cs="Arial"/>
                <w:color w:val="001320"/>
                <w:sz w:val="24"/>
                <w:szCs w:val="24"/>
              </w:rPr>
              <w:t>attitude that Christ Jesus had…give up privileges for others</w:t>
            </w:r>
            <w:r w:rsidR="00D4526F" w:rsidRPr="000C5EEA">
              <w:rPr>
                <w:rFonts w:cs="Arial"/>
                <w:color w:val="001320"/>
                <w:sz w:val="24"/>
                <w:szCs w:val="24"/>
              </w:rPr>
              <w:t>…”</w:t>
            </w:r>
          </w:p>
          <w:p w:rsidR="000C5EEA" w:rsidRPr="000C5EEA" w:rsidRDefault="000C5EEA" w:rsidP="000C5EEA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0C5EEA">
              <w:rPr>
                <w:rFonts w:cs="Arial"/>
                <w:sz w:val="24"/>
                <w:szCs w:val="24"/>
              </w:rPr>
              <w:t>Attitude is the first step towards cultivating humility</w:t>
            </w:r>
          </w:p>
          <w:p w:rsidR="000C5EEA" w:rsidRPr="00E55545" w:rsidRDefault="000C5EEA" w:rsidP="000C5EEA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cs="Arial"/>
                <w:b/>
                <w:i/>
                <w:sz w:val="24"/>
                <w:szCs w:val="24"/>
              </w:rPr>
            </w:pPr>
            <w:r w:rsidRPr="00E55545">
              <w:rPr>
                <w:rFonts w:cs="Arial"/>
                <w:b/>
                <w:i/>
                <w:sz w:val="24"/>
                <w:szCs w:val="24"/>
              </w:rPr>
              <w:t>The attitude of laying aside our own rights for the benefits of others</w:t>
            </w:r>
          </w:p>
          <w:p w:rsidR="000C5EEA" w:rsidRPr="000C5EEA" w:rsidRDefault="000C5EEA" w:rsidP="000C5EEA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0C5EEA">
              <w:rPr>
                <w:rFonts w:cs="Arial"/>
                <w:sz w:val="24"/>
                <w:szCs w:val="24"/>
              </w:rPr>
              <w:t>Major Herbert Lahn in his book ‘Holy Living’ writes, “[humility]</w:t>
            </w:r>
            <w:r>
              <w:rPr>
                <w:rFonts w:cs="Arial"/>
                <w:sz w:val="24"/>
                <w:szCs w:val="24"/>
              </w:rPr>
              <w:t>is</w:t>
            </w:r>
            <w:r w:rsidRPr="000C5EEA">
              <w:rPr>
                <w:rFonts w:cs="Arial"/>
                <w:sz w:val="24"/>
                <w:szCs w:val="24"/>
              </w:rPr>
              <w:t xml:space="preserve"> a mind focused on heavenly values (p. 52)… a self-forgetful love, that is the hallmark of holiness” (p. 66). </w:t>
            </w:r>
          </w:p>
          <w:p w:rsidR="00704CE5" w:rsidRPr="00014DDC" w:rsidRDefault="00704CE5" w:rsidP="00704CE5">
            <w:pPr>
              <w:rPr>
                <w:rFonts w:cs="Arial"/>
                <w:sz w:val="10"/>
                <w:szCs w:val="10"/>
              </w:rPr>
            </w:pPr>
          </w:p>
          <w:p w:rsidR="00014DDC" w:rsidRPr="00014DDC" w:rsidRDefault="00014DDC" w:rsidP="000C5EEA">
            <w:pPr>
              <w:spacing w:line="276" w:lineRule="auto"/>
              <w:rPr>
                <w:rFonts w:cs="Arial"/>
                <w:sz w:val="24"/>
                <w:szCs w:val="24"/>
              </w:rPr>
            </w:pPr>
            <w:r w:rsidRPr="00014DDC">
              <w:rPr>
                <w:rFonts w:cs="Arial"/>
                <w:sz w:val="24"/>
                <w:szCs w:val="24"/>
              </w:rPr>
              <w:t xml:space="preserve">This passage in Philippians doesn’t just end with service and Christ’s obedience unto death, but ends with a </w:t>
            </w:r>
            <w:r w:rsidRPr="00014DDC">
              <w:rPr>
                <w:rFonts w:cs="Arial"/>
                <w:i/>
                <w:sz w:val="24"/>
                <w:szCs w:val="24"/>
                <w:shd w:val="clear" w:color="auto" w:fill="FFFFCC"/>
              </w:rPr>
              <w:t>gospel proclamation</w:t>
            </w:r>
            <w:r w:rsidR="00D2707E">
              <w:rPr>
                <w:rFonts w:cs="Arial"/>
                <w:i/>
                <w:sz w:val="24"/>
                <w:szCs w:val="24"/>
                <w:shd w:val="clear" w:color="auto" w:fill="FFFFCC"/>
              </w:rPr>
              <w:t>…t</w:t>
            </w:r>
            <w:r w:rsidR="000C5EEA" w:rsidRPr="00014DDC">
              <w:rPr>
                <w:rFonts w:cs="Arial"/>
                <w:i/>
                <w:sz w:val="24"/>
                <w:szCs w:val="24"/>
                <w:shd w:val="clear" w:color="auto" w:fill="FFFFCC"/>
              </w:rPr>
              <w:t>he second,</w:t>
            </w:r>
            <w:r w:rsidRPr="00014DDC">
              <w:rPr>
                <w:rFonts w:cs="Arial"/>
                <w:i/>
                <w:sz w:val="24"/>
                <w:szCs w:val="24"/>
                <w:shd w:val="clear" w:color="auto" w:fill="FFFFCC"/>
              </w:rPr>
              <w:t xml:space="preserve"> and perhaps </w:t>
            </w:r>
            <w:r w:rsidRPr="00E55545">
              <w:rPr>
                <w:rFonts w:cs="Arial"/>
                <w:i/>
                <w:sz w:val="24"/>
                <w:szCs w:val="24"/>
                <w:u w:val="single"/>
                <w:shd w:val="clear" w:color="auto" w:fill="FFFFCC"/>
              </w:rPr>
              <w:t>lesser known</w:t>
            </w:r>
            <w:r w:rsidRPr="00014DDC">
              <w:rPr>
                <w:rFonts w:cs="Arial"/>
                <w:i/>
                <w:sz w:val="24"/>
                <w:szCs w:val="24"/>
                <w:shd w:val="clear" w:color="auto" w:fill="FFFFCC"/>
              </w:rPr>
              <w:t xml:space="preserve"> side of humility</w:t>
            </w:r>
            <w:r w:rsidRPr="00014DDC">
              <w:rPr>
                <w:rFonts w:cs="Arial"/>
                <w:sz w:val="24"/>
                <w:szCs w:val="24"/>
              </w:rPr>
              <w:t xml:space="preserve">. </w:t>
            </w:r>
          </w:p>
          <w:p w:rsidR="00014DDC" w:rsidRDefault="00014DDC" w:rsidP="000C5EEA">
            <w:pPr>
              <w:spacing w:line="276" w:lineRule="auto"/>
              <w:rPr>
                <w:rFonts w:cs="Arial"/>
                <w:sz w:val="24"/>
                <w:szCs w:val="24"/>
              </w:rPr>
            </w:pPr>
          </w:p>
          <w:p w:rsidR="000C5EEA" w:rsidRPr="000C5EEA" w:rsidRDefault="00014DDC" w:rsidP="000C5EEA">
            <w:p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</w:t>
            </w:r>
            <w:r w:rsidR="000C5EEA">
              <w:rPr>
                <w:rFonts w:cs="Arial"/>
                <w:sz w:val="24"/>
                <w:szCs w:val="24"/>
              </w:rPr>
              <w:t>n verse 9</w:t>
            </w:r>
            <w:r>
              <w:rPr>
                <w:rFonts w:cs="Arial"/>
                <w:sz w:val="24"/>
                <w:szCs w:val="24"/>
              </w:rPr>
              <w:t xml:space="preserve"> we read: </w:t>
            </w:r>
          </w:p>
          <w:p w:rsidR="000C5EEA" w:rsidRDefault="000C5EEA" w:rsidP="000C5EEA">
            <w:pPr>
              <w:spacing w:line="276" w:lineRule="auto"/>
              <w:rPr>
                <w:rFonts w:cs="Arial"/>
                <w:color w:val="001320"/>
                <w:sz w:val="24"/>
                <w:szCs w:val="24"/>
              </w:rPr>
            </w:pPr>
            <w:r w:rsidRPr="000C5EEA">
              <w:rPr>
                <w:rStyle w:val="reftext"/>
                <w:rFonts w:eastAsia="Times New Roman"/>
                <w:sz w:val="24"/>
                <w:szCs w:val="24"/>
                <w:lang w:eastAsia="en-AU"/>
              </w:rPr>
              <w:t xml:space="preserve"> </w:t>
            </w:r>
            <w:r w:rsidR="00F4380D" w:rsidRPr="000C5EEA">
              <w:rPr>
                <w:rStyle w:val="reftext"/>
                <w:rFonts w:eastAsia="Times New Roman"/>
                <w:sz w:val="24"/>
                <w:szCs w:val="24"/>
                <w:lang w:eastAsia="en-AU"/>
              </w:rPr>
              <w:t>“…</w:t>
            </w:r>
            <w:r w:rsidR="00F4380D" w:rsidRPr="000C5EEA">
              <w:rPr>
                <w:rFonts w:cs="Arial"/>
                <w:color w:val="001320"/>
                <w:sz w:val="24"/>
                <w:szCs w:val="24"/>
              </w:rPr>
              <w:t xml:space="preserve">God exalted him to the place of highest </w:t>
            </w:r>
            <w:r w:rsidR="00014DDC" w:rsidRPr="000C5EEA">
              <w:rPr>
                <w:rFonts w:cs="Arial"/>
                <w:color w:val="001320"/>
                <w:sz w:val="24"/>
                <w:szCs w:val="24"/>
              </w:rPr>
              <w:t>honour</w:t>
            </w:r>
            <w:r w:rsidR="00F4380D" w:rsidRPr="000C5EEA">
              <w:rPr>
                <w:rFonts w:cs="Arial"/>
                <w:color w:val="001320"/>
                <w:sz w:val="24"/>
                <w:szCs w:val="24"/>
              </w:rPr>
              <w:t xml:space="preserve"> and gave him the name above </w:t>
            </w:r>
            <w:r>
              <w:rPr>
                <w:rFonts w:cs="Arial"/>
                <w:color w:val="001320"/>
                <w:sz w:val="24"/>
                <w:szCs w:val="24"/>
              </w:rPr>
              <w:t xml:space="preserve"> </w:t>
            </w:r>
          </w:p>
          <w:p w:rsidR="00F4380D" w:rsidRPr="000C5EEA" w:rsidRDefault="000C5EEA" w:rsidP="000C5EEA">
            <w:p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color w:val="001320"/>
                <w:sz w:val="24"/>
                <w:szCs w:val="24"/>
              </w:rPr>
              <w:t xml:space="preserve">      </w:t>
            </w:r>
            <w:r w:rsidR="00F4380D" w:rsidRPr="000C5EEA">
              <w:rPr>
                <w:rFonts w:cs="Arial"/>
                <w:color w:val="001320"/>
                <w:sz w:val="24"/>
                <w:szCs w:val="24"/>
              </w:rPr>
              <w:t>all other names…</w:t>
            </w:r>
            <w:r w:rsidR="00D4526F" w:rsidRPr="000C5EEA">
              <w:rPr>
                <w:rFonts w:cs="Arial"/>
                <w:color w:val="001320"/>
                <w:sz w:val="24"/>
                <w:szCs w:val="24"/>
              </w:rPr>
              <w:t>”</w:t>
            </w:r>
          </w:p>
          <w:p w:rsidR="007B6E18" w:rsidRPr="007B6E18" w:rsidRDefault="007B6E18" w:rsidP="007B6E18">
            <w:pPr>
              <w:pStyle w:val="ListParagraph"/>
              <w:numPr>
                <w:ilvl w:val="0"/>
                <w:numId w:val="32"/>
              </w:numPr>
              <w:shd w:val="clear" w:color="auto" w:fill="FFFFCC"/>
              <w:spacing w:line="276" w:lineRule="auto"/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 xml:space="preserve">The humble act of serving can lead to the humble act of leading </w:t>
            </w:r>
          </w:p>
          <w:p w:rsidR="00E55545" w:rsidRPr="00D2707E" w:rsidRDefault="00E55545" w:rsidP="007B6E18">
            <w:pPr>
              <w:pStyle w:val="ListParagraph"/>
              <w:numPr>
                <w:ilvl w:val="0"/>
                <w:numId w:val="32"/>
              </w:numPr>
              <w:shd w:val="clear" w:color="auto" w:fill="FFFFCC"/>
              <w:spacing w:line="276" w:lineRule="auto"/>
              <w:rPr>
                <w:rFonts w:cs="Arial"/>
                <w:i/>
                <w:sz w:val="24"/>
                <w:szCs w:val="24"/>
              </w:rPr>
            </w:pPr>
            <w:r w:rsidRPr="00D2707E">
              <w:rPr>
                <w:rFonts w:cs="Arial"/>
                <w:i/>
                <w:sz w:val="24"/>
                <w:szCs w:val="24"/>
                <w:shd w:val="clear" w:color="auto" w:fill="FFFFCC"/>
              </w:rPr>
              <w:t>It seems God would have us step down to serve, but also to step up and lead.</w:t>
            </w:r>
            <w:r w:rsidRPr="00D2707E">
              <w:rPr>
                <w:rFonts w:cs="Arial"/>
                <w:i/>
                <w:sz w:val="24"/>
                <w:szCs w:val="24"/>
              </w:rPr>
              <w:t xml:space="preserve"> </w:t>
            </w:r>
          </w:p>
          <w:p w:rsidR="00E55545" w:rsidRPr="00014DDC" w:rsidRDefault="00E55545" w:rsidP="00E55545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014DDC">
              <w:rPr>
                <w:rFonts w:cs="Arial"/>
                <w:sz w:val="24"/>
                <w:szCs w:val="24"/>
              </w:rPr>
              <w:t xml:space="preserve">Jesus came to serve others, but He also came to lead others to the Father. </w:t>
            </w:r>
          </w:p>
          <w:p w:rsidR="00E55545" w:rsidRDefault="000C5EEA" w:rsidP="00E55545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</w:pPr>
            <w:r w:rsidRPr="000C5EEA">
              <w:rPr>
                <w:rFonts w:cs="Arial"/>
                <w:sz w:val="24"/>
                <w:szCs w:val="24"/>
              </w:rPr>
              <w:t xml:space="preserve">The Book of James confirms </w:t>
            </w:r>
            <w:r w:rsidR="00014DDC">
              <w:rPr>
                <w:rFonts w:cs="Arial"/>
                <w:sz w:val="24"/>
                <w:szCs w:val="24"/>
              </w:rPr>
              <w:t xml:space="preserve">this </w:t>
            </w:r>
            <w:r w:rsidRPr="000C5EEA">
              <w:rPr>
                <w:rFonts w:cs="Arial"/>
                <w:sz w:val="24"/>
                <w:szCs w:val="24"/>
              </w:rPr>
              <w:t>“</w:t>
            </w:r>
            <w:r w:rsidRPr="000C5EEA"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  <w:t xml:space="preserve">Humble yourselves before the Lord, and he </w:t>
            </w:r>
            <w:r w:rsidRPr="000C5EEA"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  <w:lastRenderedPageBreak/>
              <w:t xml:space="preserve">will exalt you” (Jm 4:10) </w:t>
            </w:r>
          </w:p>
          <w:p w:rsidR="001A5C98" w:rsidRDefault="00E55545" w:rsidP="00E55545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</w:pPr>
            <w:r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  <w:t>A</w:t>
            </w:r>
            <w:r w:rsidRPr="000C5EEA"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  <w:t>ccepting God’s call to step up and lead others</w:t>
            </w:r>
            <w:r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  <w:t xml:space="preserve"> </w:t>
            </w:r>
            <w:r w:rsidRPr="00E55545">
              <w:rPr>
                <w:rFonts w:cs="Arial"/>
                <w:b/>
                <w:color w:val="001320"/>
                <w:sz w:val="24"/>
                <w:szCs w:val="24"/>
                <w:shd w:val="clear" w:color="auto" w:fill="FDFEFF"/>
              </w:rPr>
              <w:t>flows from humility</w:t>
            </w:r>
            <w:r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  <w:t xml:space="preserve">. </w:t>
            </w:r>
          </w:p>
          <w:p w:rsidR="007B6E18" w:rsidRPr="007B6E18" w:rsidRDefault="007B6E18" w:rsidP="00E55545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</w:pPr>
            <w:r w:rsidRPr="007B6E18">
              <w:rPr>
                <w:rFonts w:cs="Arial"/>
                <w:color w:val="001320"/>
                <w:sz w:val="24"/>
                <w:szCs w:val="24"/>
                <w:shd w:val="clear" w:color="auto" w:fill="FDFEFF"/>
              </w:rPr>
              <w:t xml:space="preserve">Laying aside our desires to follow God’s calling. </w:t>
            </w:r>
          </w:p>
        </w:tc>
      </w:tr>
      <w:tr w:rsidR="00140492" w:rsidRPr="003463BA" w:rsidTr="00CD5675">
        <w:tc>
          <w:tcPr>
            <w:tcW w:w="1596" w:type="dxa"/>
            <w:tcBorders>
              <w:top w:val="single" w:sz="4" w:space="0" w:color="B8CCE4" w:themeColor="accent1" w:themeTint="66"/>
            </w:tcBorders>
            <w:shd w:val="clear" w:color="auto" w:fill="auto"/>
          </w:tcPr>
          <w:p w:rsidR="00140492" w:rsidRDefault="00140492" w:rsidP="00F06388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  <w:p w:rsidR="00140492" w:rsidRPr="00140492" w:rsidRDefault="00140492" w:rsidP="00F06388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  <w:p w:rsidR="00140492" w:rsidRPr="00D2707E" w:rsidRDefault="00140492" w:rsidP="00F06388">
            <w:pPr>
              <w:spacing w:line="276" w:lineRule="auto"/>
              <w:rPr>
                <w:rFonts w:cs="Arial"/>
                <w:b/>
                <w:sz w:val="24"/>
                <w:szCs w:val="10"/>
              </w:rPr>
            </w:pPr>
            <w:r w:rsidRPr="00D2707E">
              <w:rPr>
                <w:rFonts w:cs="Arial"/>
                <w:b/>
                <w:sz w:val="24"/>
                <w:szCs w:val="10"/>
              </w:rPr>
              <w:t xml:space="preserve">Point 1: </w:t>
            </w:r>
          </w:p>
          <w:p w:rsidR="00140492" w:rsidRPr="003463BA" w:rsidRDefault="00140492" w:rsidP="00F06388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</w:tc>
        <w:tc>
          <w:tcPr>
            <w:tcW w:w="8469" w:type="dxa"/>
            <w:tcBorders>
              <w:top w:val="single" w:sz="4" w:space="0" w:color="B8CCE4" w:themeColor="accent1" w:themeTint="66"/>
            </w:tcBorders>
            <w:shd w:val="clear" w:color="auto" w:fill="auto"/>
          </w:tcPr>
          <w:p w:rsidR="00140492" w:rsidRPr="00D2707E" w:rsidRDefault="00140492" w:rsidP="00F06388">
            <w:pPr>
              <w:rPr>
                <w:rFonts w:cs="Arial"/>
                <w:sz w:val="10"/>
                <w:szCs w:val="10"/>
              </w:rPr>
            </w:pPr>
          </w:p>
          <w:p w:rsidR="00140492" w:rsidRPr="00140492" w:rsidRDefault="00140492" w:rsidP="00F06388">
            <w:pPr>
              <w:rPr>
                <w:rFonts w:cs="Arial"/>
                <w:sz w:val="10"/>
                <w:szCs w:val="10"/>
              </w:rPr>
            </w:pPr>
          </w:p>
          <w:p w:rsidR="00140492" w:rsidRDefault="00140492" w:rsidP="00F0638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So cultivating the virtue of humility requires:</w:t>
            </w:r>
          </w:p>
          <w:p w:rsidR="00140492" w:rsidRDefault="00140492" w:rsidP="00F0638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1) us to demonstrate Christ’s love by serving others, but also </w:t>
            </w:r>
          </w:p>
          <w:p w:rsidR="00140492" w:rsidRDefault="00140492" w:rsidP="00F0638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2) </w:t>
            </w:r>
            <w:r w:rsidR="007B6E18">
              <w:rPr>
                <w:rFonts w:cs="Arial"/>
                <w:sz w:val="24"/>
                <w:szCs w:val="24"/>
              </w:rPr>
              <w:t>being available to God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:rsidR="00140492" w:rsidRPr="0054674F" w:rsidRDefault="00140492" w:rsidP="00F06388">
            <w:pPr>
              <w:rPr>
                <w:rFonts w:cs="Arial"/>
                <w:sz w:val="10"/>
                <w:szCs w:val="10"/>
              </w:rPr>
            </w:pPr>
          </w:p>
          <w:p w:rsidR="00140492" w:rsidRDefault="00140492" w:rsidP="00F0638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  <w:shd w:val="clear" w:color="auto" w:fill="FFFFCC"/>
              </w:rPr>
              <w:t>Humility is both S</w:t>
            </w:r>
            <w:r w:rsidRPr="00D2707E">
              <w:rPr>
                <w:rFonts w:cs="Arial"/>
                <w:i/>
                <w:sz w:val="24"/>
                <w:szCs w:val="24"/>
                <w:shd w:val="clear" w:color="auto" w:fill="FFFFCC"/>
              </w:rPr>
              <w:t>tep</w:t>
            </w:r>
            <w:r>
              <w:rPr>
                <w:rFonts w:cs="Arial"/>
                <w:i/>
                <w:sz w:val="24"/>
                <w:szCs w:val="24"/>
                <w:shd w:val="clear" w:color="auto" w:fill="FFFFCC"/>
              </w:rPr>
              <w:t>ping down to serve and S</w:t>
            </w:r>
            <w:r w:rsidRPr="00D2707E">
              <w:rPr>
                <w:rFonts w:cs="Arial"/>
                <w:i/>
                <w:sz w:val="24"/>
                <w:szCs w:val="24"/>
                <w:shd w:val="clear" w:color="auto" w:fill="FFFFCC"/>
              </w:rPr>
              <w:t>tep</w:t>
            </w:r>
            <w:r>
              <w:rPr>
                <w:rFonts w:cs="Arial"/>
                <w:i/>
                <w:sz w:val="24"/>
                <w:szCs w:val="24"/>
                <w:shd w:val="clear" w:color="auto" w:fill="FFFFCC"/>
              </w:rPr>
              <w:t>ping</w:t>
            </w:r>
            <w:r w:rsidRPr="00D2707E">
              <w:rPr>
                <w:rFonts w:cs="Arial"/>
                <w:i/>
                <w:sz w:val="24"/>
                <w:szCs w:val="24"/>
                <w:shd w:val="clear" w:color="auto" w:fill="FFFFCC"/>
              </w:rPr>
              <w:t xml:space="preserve"> up and lead</w:t>
            </w:r>
            <w:r>
              <w:rPr>
                <w:rFonts w:cs="Arial"/>
                <w:i/>
                <w:sz w:val="24"/>
                <w:szCs w:val="24"/>
                <w:shd w:val="clear" w:color="auto" w:fill="FFFFCC"/>
              </w:rPr>
              <w:t xml:space="preserve">. </w:t>
            </w:r>
          </w:p>
          <w:p w:rsidR="00140492" w:rsidRPr="00D2707E" w:rsidRDefault="00140492" w:rsidP="00F06388">
            <w:pPr>
              <w:rPr>
                <w:rFonts w:cs="Arial"/>
                <w:sz w:val="10"/>
                <w:szCs w:val="10"/>
              </w:rPr>
            </w:pPr>
          </w:p>
        </w:tc>
      </w:tr>
      <w:tr w:rsidR="00140492" w:rsidRPr="003463BA" w:rsidTr="00140492">
        <w:tc>
          <w:tcPr>
            <w:tcW w:w="1596" w:type="dxa"/>
            <w:tcBorders>
              <w:top w:val="single" w:sz="4" w:space="0" w:color="B8CCE4" w:themeColor="accent1" w:themeTint="66"/>
            </w:tcBorders>
            <w:shd w:val="clear" w:color="auto" w:fill="D9D9D9" w:themeFill="background1" w:themeFillShade="D9"/>
          </w:tcPr>
          <w:p w:rsidR="00140492" w:rsidRDefault="00140492" w:rsidP="007C39B3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  <w:p w:rsidR="00140492" w:rsidRPr="00140492" w:rsidRDefault="00140492" w:rsidP="007C39B3">
            <w:pPr>
              <w:spacing w:line="276" w:lineRule="auto"/>
              <w:rPr>
                <w:rFonts w:cs="Arial"/>
                <w:sz w:val="24"/>
                <w:szCs w:val="10"/>
              </w:rPr>
            </w:pPr>
            <w:r w:rsidRPr="00140492">
              <w:rPr>
                <w:rFonts w:cs="Arial"/>
                <w:sz w:val="24"/>
                <w:szCs w:val="10"/>
              </w:rPr>
              <w:t xml:space="preserve">Transition </w:t>
            </w:r>
          </w:p>
          <w:p w:rsidR="00140492" w:rsidRPr="003463BA" w:rsidRDefault="00140492" w:rsidP="007C39B3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</w:tc>
        <w:tc>
          <w:tcPr>
            <w:tcW w:w="8469" w:type="dxa"/>
            <w:tcBorders>
              <w:top w:val="single" w:sz="4" w:space="0" w:color="B8CCE4" w:themeColor="accent1" w:themeTint="66"/>
            </w:tcBorders>
            <w:shd w:val="clear" w:color="auto" w:fill="D9D9D9" w:themeFill="background1" w:themeFillShade="D9"/>
          </w:tcPr>
          <w:p w:rsidR="00140492" w:rsidRDefault="00140492" w:rsidP="001A5C98">
            <w:pPr>
              <w:rPr>
                <w:rFonts w:cs="Arial"/>
                <w:sz w:val="10"/>
                <w:szCs w:val="10"/>
              </w:rPr>
            </w:pPr>
          </w:p>
          <w:p w:rsidR="00140492" w:rsidRDefault="007B6E18" w:rsidP="001404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Humility can be described as a continuous loop. Like</w:t>
            </w:r>
            <w:r w:rsidR="001404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servant-leadership, humility acts as</w:t>
            </w:r>
            <w:r w:rsidR="00140492" w:rsidRPr="009363B2">
              <w:rPr>
                <w:sz w:val="24"/>
                <w:szCs w:val="24"/>
              </w:rPr>
              <w:t xml:space="preserve"> a continuous loop </w:t>
            </w:r>
            <w:r w:rsidR="00140492">
              <w:rPr>
                <w:sz w:val="24"/>
                <w:szCs w:val="24"/>
              </w:rPr>
              <w:t xml:space="preserve">of serving and leading. </w:t>
            </w:r>
          </w:p>
          <w:p w:rsidR="00140492" w:rsidRPr="00D2707E" w:rsidRDefault="00140492" w:rsidP="001A5C98">
            <w:pPr>
              <w:rPr>
                <w:rFonts w:cs="Arial"/>
                <w:sz w:val="10"/>
                <w:szCs w:val="10"/>
              </w:rPr>
            </w:pPr>
          </w:p>
        </w:tc>
      </w:tr>
      <w:tr w:rsidR="00140492" w:rsidRPr="003463BA" w:rsidTr="00A50092">
        <w:tc>
          <w:tcPr>
            <w:tcW w:w="1596" w:type="dxa"/>
            <w:tcBorders>
              <w:top w:val="single" w:sz="4" w:space="0" w:color="B8CCE4" w:themeColor="accent1" w:themeTint="66"/>
            </w:tcBorders>
            <w:shd w:val="clear" w:color="auto" w:fill="CCFFFF"/>
          </w:tcPr>
          <w:p w:rsidR="00140492" w:rsidRPr="0054674F" w:rsidRDefault="00140492" w:rsidP="007C39B3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  <w:p w:rsidR="00140492" w:rsidRPr="003463BA" w:rsidRDefault="00140492" w:rsidP="007C39B3">
            <w:pPr>
              <w:spacing w:line="276" w:lineRule="auto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b/>
                <w:sz w:val="24"/>
                <w:szCs w:val="24"/>
              </w:rPr>
              <w:t>i</w:t>
            </w:r>
            <w:r w:rsidRPr="003463BA">
              <w:rPr>
                <w:rFonts w:cs="Arial"/>
                <w:b/>
                <w:sz w:val="24"/>
                <w:szCs w:val="24"/>
              </w:rPr>
              <w:t>llustration</w:t>
            </w:r>
          </w:p>
        </w:tc>
        <w:tc>
          <w:tcPr>
            <w:tcW w:w="8469" w:type="dxa"/>
            <w:tcBorders>
              <w:top w:val="single" w:sz="4" w:space="0" w:color="B8CCE4" w:themeColor="accent1" w:themeTint="66"/>
            </w:tcBorders>
            <w:shd w:val="clear" w:color="auto" w:fill="CCFFFF"/>
          </w:tcPr>
          <w:p w:rsidR="00140492" w:rsidRPr="0054674F" w:rsidRDefault="00140492" w:rsidP="00A50092">
            <w:pPr>
              <w:rPr>
                <w:rFonts w:cs="Arial"/>
                <w:sz w:val="10"/>
                <w:szCs w:val="10"/>
              </w:rPr>
            </w:pPr>
          </w:p>
          <w:p w:rsidR="00140492" w:rsidRDefault="00140492" w:rsidP="009363B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 like think of humility as an escalator and not as a ladder.</w:t>
            </w:r>
          </w:p>
          <w:p w:rsidR="00140492" w:rsidRDefault="00140492" w:rsidP="009363B2">
            <w:pPr>
              <w:rPr>
                <w:rFonts w:cs="Arial"/>
                <w:sz w:val="24"/>
                <w:szCs w:val="24"/>
              </w:rPr>
            </w:pPr>
          </w:p>
          <w:p w:rsidR="00641E1F" w:rsidRDefault="00641E1F" w:rsidP="009363B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Ladder thinking is often one dimension – up or down</w:t>
            </w:r>
          </w:p>
          <w:p w:rsidR="00140492" w:rsidRDefault="00140492" w:rsidP="00A50092">
            <w:pPr>
              <w:rPr>
                <w:rFonts w:cs="Arial"/>
                <w:i/>
                <w:sz w:val="24"/>
                <w:szCs w:val="24"/>
              </w:rPr>
            </w:pPr>
          </w:p>
          <w:p w:rsidR="00140492" w:rsidRPr="00897B1C" w:rsidRDefault="00140492" w:rsidP="00A50092">
            <w:p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 xml:space="preserve">For example, </w:t>
            </w:r>
          </w:p>
          <w:p w:rsidR="00140492" w:rsidRDefault="00140492" w:rsidP="00A50092">
            <w:pPr>
              <w:pStyle w:val="ListParagraph"/>
              <w:numPr>
                <w:ilvl w:val="0"/>
                <w:numId w:val="27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We all know stories of people who lead with an </w:t>
            </w:r>
            <w:r w:rsidRPr="00C549D7">
              <w:rPr>
                <w:rFonts w:cs="Arial"/>
                <w:b/>
                <w:sz w:val="24"/>
                <w:szCs w:val="24"/>
              </w:rPr>
              <w:t xml:space="preserve">attitude </w:t>
            </w:r>
            <w:r>
              <w:rPr>
                <w:rFonts w:cs="Arial"/>
                <w:sz w:val="24"/>
                <w:szCs w:val="24"/>
              </w:rPr>
              <w:t xml:space="preserve">of ‘I’m the person at the top of the ladder’ and cannot be touched or disturb. </w:t>
            </w:r>
          </w:p>
          <w:p w:rsidR="00140492" w:rsidRDefault="00140492" w:rsidP="00A50092">
            <w:pPr>
              <w:pStyle w:val="ListParagraph"/>
              <w:numPr>
                <w:ilvl w:val="1"/>
                <w:numId w:val="27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 leader needs to be able to cast vision and have strategic thinking from their vantage point, </w:t>
            </w:r>
            <w:r w:rsidRPr="00AA472D">
              <w:rPr>
                <w:rFonts w:cs="Arial"/>
                <w:b/>
                <w:i/>
                <w:sz w:val="24"/>
                <w:szCs w:val="24"/>
              </w:rPr>
              <w:t>but not at the expense</w:t>
            </w:r>
            <w:r>
              <w:rPr>
                <w:rFonts w:cs="Arial"/>
                <w:sz w:val="24"/>
                <w:szCs w:val="24"/>
              </w:rPr>
              <w:t xml:space="preserve"> of walking with their team.</w:t>
            </w:r>
          </w:p>
          <w:p w:rsidR="00140492" w:rsidRPr="009363B2" w:rsidRDefault="00140492" w:rsidP="00A50092">
            <w:pPr>
              <w:pStyle w:val="ListParagraph"/>
              <w:ind w:left="1440"/>
              <w:rPr>
                <w:rFonts w:cs="Arial"/>
                <w:sz w:val="10"/>
                <w:szCs w:val="10"/>
              </w:rPr>
            </w:pPr>
          </w:p>
          <w:p w:rsidR="00140492" w:rsidRDefault="00140492" w:rsidP="009363B2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Conversely, you may be able to think of someone who is so caught up in serving the needs of others, they are stuck at the bottom of the ladder – the lowly estate as it were. </w:t>
            </w:r>
          </w:p>
          <w:p w:rsidR="00140492" w:rsidRPr="00C549D7" w:rsidRDefault="00140492" w:rsidP="009363B2">
            <w:pPr>
              <w:pStyle w:val="ListParagraph"/>
              <w:numPr>
                <w:ilvl w:val="1"/>
                <w:numId w:val="27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 w:rsidRPr="00C549D7">
              <w:rPr>
                <w:rFonts w:cs="Arial"/>
                <w:sz w:val="24"/>
                <w:szCs w:val="24"/>
              </w:rPr>
              <w:t xml:space="preserve">They have lost sight of the bigger picture, and </w:t>
            </w:r>
            <w:r>
              <w:rPr>
                <w:rFonts w:cs="Arial"/>
                <w:sz w:val="24"/>
                <w:szCs w:val="24"/>
              </w:rPr>
              <w:t xml:space="preserve">are in </w:t>
            </w:r>
            <w:r w:rsidRPr="00C549D7">
              <w:rPr>
                <w:rFonts w:cs="Arial"/>
                <w:sz w:val="24"/>
                <w:szCs w:val="24"/>
              </w:rPr>
              <w:t xml:space="preserve">danger </w:t>
            </w:r>
            <w:r>
              <w:rPr>
                <w:rFonts w:cs="Arial"/>
                <w:sz w:val="24"/>
                <w:szCs w:val="24"/>
              </w:rPr>
              <w:t xml:space="preserve">of </w:t>
            </w:r>
            <w:r w:rsidRPr="00C549D7">
              <w:rPr>
                <w:rFonts w:cs="Arial"/>
                <w:sz w:val="24"/>
                <w:szCs w:val="24"/>
              </w:rPr>
              <w:t>developing a slave mentality r</w:t>
            </w:r>
            <w:r>
              <w:rPr>
                <w:rFonts w:cs="Arial"/>
                <w:sz w:val="24"/>
                <w:szCs w:val="24"/>
              </w:rPr>
              <w:t xml:space="preserve">ather than a servant mentality because they say yes to everything. </w:t>
            </w:r>
          </w:p>
          <w:p w:rsidR="00140492" w:rsidRPr="00897B1C" w:rsidRDefault="00140492" w:rsidP="009363B2">
            <w:pPr>
              <w:pStyle w:val="ListParagraph"/>
              <w:numPr>
                <w:ilvl w:val="1"/>
                <w:numId w:val="27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As servants of Christ, we want to help people along on their journey, </w:t>
            </w:r>
            <w:r w:rsidRPr="00AA472D">
              <w:rPr>
                <w:rFonts w:cs="Arial"/>
                <w:b/>
                <w:i/>
                <w:sz w:val="24"/>
                <w:szCs w:val="24"/>
              </w:rPr>
              <w:t>but not at the expense</w:t>
            </w:r>
            <w:r>
              <w:rPr>
                <w:rFonts w:cs="Arial"/>
                <w:sz w:val="24"/>
                <w:szCs w:val="24"/>
              </w:rPr>
              <w:t xml:space="preserve"> of the journey itself. </w:t>
            </w:r>
          </w:p>
          <w:p w:rsidR="00140492" w:rsidRDefault="00140492" w:rsidP="00A50092">
            <w:pPr>
              <w:rPr>
                <w:rFonts w:cs="Arial"/>
                <w:sz w:val="24"/>
                <w:szCs w:val="24"/>
              </w:rPr>
            </w:pPr>
          </w:p>
          <w:p w:rsidR="00641E1F" w:rsidRDefault="007B6E18" w:rsidP="00641E1F">
            <w:pPr>
              <w:rPr>
                <w:rFonts w:cs="Arial"/>
                <w:b/>
                <w:i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Escalators, like humility, </w:t>
            </w:r>
            <w:r w:rsidR="00641E1F">
              <w:rPr>
                <w:rFonts w:cs="Arial"/>
                <w:sz w:val="24"/>
                <w:szCs w:val="24"/>
              </w:rPr>
              <w:t xml:space="preserve">run on a </w:t>
            </w:r>
            <w:r w:rsidR="00641E1F">
              <w:rPr>
                <w:rFonts w:cs="Arial"/>
                <w:b/>
                <w:i/>
                <w:sz w:val="24"/>
                <w:szCs w:val="24"/>
              </w:rPr>
              <w:t xml:space="preserve">continuous loop </w:t>
            </w:r>
          </w:p>
          <w:p w:rsidR="00641E1F" w:rsidRPr="00641E1F" w:rsidRDefault="00641E1F" w:rsidP="00641E1F">
            <w:pPr>
              <w:pStyle w:val="ListParagraph"/>
              <w:numPr>
                <w:ilvl w:val="0"/>
                <w:numId w:val="37"/>
              </w:numPr>
              <w:rPr>
                <w:rFonts w:cs="Arial"/>
                <w:i/>
                <w:sz w:val="24"/>
                <w:szCs w:val="24"/>
              </w:rPr>
            </w:pPr>
            <w:r w:rsidRPr="00641E1F">
              <w:rPr>
                <w:rFonts w:cs="Arial"/>
                <w:sz w:val="24"/>
                <w:szCs w:val="24"/>
              </w:rPr>
              <w:t>There are times when the focus is leading others,</w:t>
            </w:r>
          </w:p>
          <w:p w:rsidR="00641E1F" w:rsidRPr="00BC5C80" w:rsidRDefault="00641E1F" w:rsidP="00641E1F">
            <w:pPr>
              <w:pStyle w:val="ListParagraph"/>
              <w:numPr>
                <w:ilvl w:val="0"/>
                <w:numId w:val="34"/>
              </w:num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And there will be times when the focus is getting our hands dirty.  </w:t>
            </w:r>
          </w:p>
          <w:p w:rsidR="00140492" w:rsidRDefault="00140492" w:rsidP="00BC5C80">
            <w:pPr>
              <w:rPr>
                <w:rFonts w:cs="Arial"/>
                <w:i/>
                <w:sz w:val="24"/>
                <w:szCs w:val="24"/>
              </w:rPr>
            </w:pPr>
          </w:p>
          <w:p w:rsidR="00641E1F" w:rsidRDefault="00140492" w:rsidP="00BC5C80">
            <w:p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 xml:space="preserve">We step </w:t>
            </w:r>
            <w:r w:rsidRPr="00E55545">
              <w:rPr>
                <w:rFonts w:cs="Arial"/>
                <w:b/>
                <w:i/>
                <w:sz w:val="24"/>
                <w:szCs w:val="24"/>
              </w:rPr>
              <w:t>up</w:t>
            </w:r>
            <w:r>
              <w:rPr>
                <w:rFonts w:cs="Arial"/>
                <w:i/>
                <w:sz w:val="24"/>
                <w:szCs w:val="24"/>
              </w:rPr>
              <w:t xml:space="preserve"> to lead, we step down to serve. </w:t>
            </w:r>
          </w:p>
          <w:p w:rsidR="00140492" w:rsidRPr="00BC5C80" w:rsidRDefault="00140492" w:rsidP="00BC5C80">
            <w:p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 xml:space="preserve">We step </w:t>
            </w:r>
            <w:r w:rsidRPr="00E55545">
              <w:rPr>
                <w:rFonts w:cs="Arial"/>
                <w:b/>
                <w:i/>
                <w:sz w:val="24"/>
                <w:szCs w:val="24"/>
              </w:rPr>
              <w:t>down</w:t>
            </w:r>
            <w:r>
              <w:rPr>
                <w:rFonts w:cs="Arial"/>
                <w:i/>
                <w:sz w:val="24"/>
                <w:szCs w:val="24"/>
              </w:rPr>
              <w:t xml:space="preserve"> to serve, we step up to lead. </w:t>
            </w:r>
          </w:p>
          <w:p w:rsidR="00140492" w:rsidRPr="003463BA" w:rsidRDefault="00140492" w:rsidP="001A5C98">
            <w:pPr>
              <w:rPr>
                <w:rFonts w:cs="Arial"/>
                <w:sz w:val="24"/>
                <w:szCs w:val="24"/>
              </w:rPr>
            </w:pPr>
          </w:p>
        </w:tc>
      </w:tr>
      <w:tr w:rsidR="00140492" w:rsidRPr="003463BA" w:rsidTr="00CD5675">
        <w:tc>
          <w:tcPr>
            <w:tcW w:w="1596" w:type="dxa"/>
            <w:tcBorders>
              <w:right w:val="single" w:sz="4" w:space="0" w:color="B8CCE4" w:themeColor="accent1" w:themeTint="66"/>
            </w:tcBorders>
            <w:shd w:val="clear" w:color="auto" w:fill="D9D9D9" w:themeFill="background1" w:themeFillShade="D9"/>
          </w:tcPr>
          <w:p w:rsidR="00140492" w:rsidRPr="00BF1C92" w:rsidRDefault="00140492" w:rsidP="001B626B">
            <w:pPr>
              <w:spacing w:line="276" w:lineRule="auto"/>
              <w:rPr>
                <w:rFonts w:cs="Arial"/>
                <w:b/>
                <w:sz w:val="10"/>
                <w:szCs w:val="10"/>
              </w:rPr>
            </w:pPr>
          </w:p>
          <w:p w:rsidR="00140492" w:rsidRPr="003463BA" w:rsidRDefault="00140492" w:rsidP="001B626B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Application </w:t>
            </w:r>
          </w:p>
        </w:tc>
        <w:tc>
          <w:tcPr>
            <w:tcW w:w="8469" w:type="dxa"/>
            <w:tcBorders>
              <w:left w:val="single" w:sz="4" w:space="0" w:color="B8CCE4" w:themeColor="accent1" w:themeTint="66"/>
            </w:tcBorders>
            <w:shd w:val="clear" w:color="auto" w:fill="D9D9D9" w:themeFill="background1" w:themeFillShade="D9"/>
          </w:tcPr>
          <w:p w:rsidR="00140492" w:rsidRPr="00BF1C92" w:rsidRDefault="00140492" w:rsidP="00660568">
            <w:pPr>
              <w:rPr>
                <w:rFonts w:cs="Arial"/>
                <w:i/>
                <w:sz w:val="10"/>
                <w:szCs w:val="10"/>
              </w:rPr>
            </w:pPr>
          </w:p>
          <w:p w:rsidR="00140492" w:rsidRDefault="00140492" w:rsidP="00660568">
            <w:p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 xml:space="preserve">So what does this look like in the real world? How do we outwork it in our everyday life? </w:t>
            </w:r>
            <w:r w:rsidR="007B6E18">
              <w:rPr>
                <w:rFonts w:cs="Arial"/>
                <w:i/>
                <w:sz w:val="24"/>
                <w:szCs w:val="24"/>
              </w:rPr>
              <w:t xml:space="preserve">How do we cultivate the right attitude? </w:t>
            </w:r>
          </w:p>
          <w:p w:rsidR="00140492" w:rsidRPr="00BF1C92" w:rsidRDefault="00140492" w:rsidP="00660568">
            <w:pPr>
              <w:rPr>
                <w:rFonts w:cs="Arial"/>
                <w:i/>
                <w:sz w:val="10"/>
                <w:szCs w:val="10"/>
              </w:rPr>
            </w:pPr>
          </w:p>
        </w:tc>
      </w:tr>
    </w:tbl>
    <w:tbl>
      <w:tblPr>
        <w:tblStyle w:val="TableGrid1"/>
        <w:tblW w:w="10065" w:type="dxa"/>
        <w:tblInd w:w="-459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ook w:val="04A0" w:firstRow="1" w:lastRow="0" w:firstColumn="1" w:lastColumn="0" w:noHBand="0" w:noVBand="1"/>
      </w:tblPr>
      <w:tblGrid>
        <w:gridCol w:w="1596"/>
        <w:gridCol w:w="8469"/>
      </w:tblGrid>
      <w:tr w:rsidR="00DA4A68" w:rsidRPr="003463BA" w:rsidTr="00F4380D">
        <w:tc>
          <w:tcPr>
            <w:tcW w:w="1596" w:type="dxa"/>
            <w:tcBorders>
              <w:right w:val="single" w:sz="4" w:space="0" w:color="B8CCE4" w:themeColor="accent1" w:themeTint="66"/>
            </w:tcBorders>
            <w:shd w:val="clear" w:color="auto" w:fill="auto"/>
          </w:tcPr>
          <w:p w:rsidR="00660568" w:rsidRPr="003463BA" w:rsidRDefault="00660568" w:rsidP="00F4380D">
            <w:pPr>
              <w:spacing w:line="276" w:lineRule="auto"/>
              <w:rPr>
                <w:rFonts w:cs="Arial"/>
                <w:b/>
                <w:sz w:val="10"/>
                <w:szCs w:val="10"/>
                <w:shd w:val="clear" w:color="auto" w:fill="FFFF99"/>
              </w:rPr>
            </w:pPr>
          </w:p>
          <w:p w:rsidR="00DA4A68" w:rsidRPr="003463BA" w:rsidRDefault="00DA4A68" w:rsidP="0074257A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 w:rsidRPr="003463BA">
              <w:rPr>
                <w:rFonts w:cs="Arial"/>
                <w:b/>
                <w:sz w:val="24"/>
                <w:szCs w:val="24"/>
                <w:shd w:val="clear" w:color="auto" w:fill="FFFF99"/>
              </w:rPr>
              <w:t xml:space="preserve">2. </w:t>
            </w:r>
            <w:r w:rsidR="0074257A">
              <w:rPr>
                <w:rFonts w:cs="Arial"/>
                <w:b/>
                <w:sz w:val="24"/>
                <w:szCs w:val="24"/>
                <w:shd w:val="clear" w:color="auto" w:fill="FFFF99"/>
              </w:rPr>
              <w:t>Call to Action</w:t>
            </w:r>
          </w:p>
        </w:tc>
        <w:tc>
          <w:tcPr>
            <w:tcW w:w="8469" w:type="dxa"/>
            <w:tcBorders>
              <w:left w:val="single" w:sz="4" w:space="0" w:color="B8CCE4" w:themeColor="accent1" w:themeTint="66"/>
            </w:tcBorders>
            <w:shd w:val="clear" w:color="auto" w:fill="auto"/>
          </w:tcPr>
          <w:p w:rsidR="00660568" w:rsidRPr="003463BA" w:rsidRDefault="00660568" w:rsidP="00BA78D5">
            <w:pPr>
              <w:rPr>
                <w:rFonts w:cs="Arial"/>
                <w:sz w:val="10"/>
                <w:szCs w:val="10"/>
              </w:rPr>
            </w:pPr>
          </w:p>
          <w:p w:rsidR="00B13D51" w:rsidRDefault="00B13D51" w:rsidP="00660568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Here are a few suggestions,</w:t>
            </w:r>
          </w:p>
          <w:p w:rsidR="00660568" w:rsidRPr="007B6E18" w:rsidRDefault="00660568" w:rsidP="00660568">
            <w:pPr>
              <w:rPr>
                <w:rFonts w:cs="Arial"/>
                <w:sz w:val="10"/>
                <w:szCs w:val="10"/>
              </w:rPr>
            </w:pPr>
            <w:r w:rsidRPr="003463BA">
              <w:rPr>
                <w:rFonts w:cs="Arial"/>
                <w:b/>
                <w:sz w:val="24"/>
                <w:szCs w:val="24"/>
              </w:rPr>
              <w:t xml:space="preserve"> </w:t>
            </w:r>
          </w:p>
          <w:p w:rsidR="00B13D51" w:rsidRDefault="00BC5C80" w:rsidP="00B13D51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When using the </w:t>
            </w:r>
            <w:r w:rsidR="00E55545">
              <w:rPr>
                <w:rFonts w:cs="Arial"/>
                <w:sz w:val="24"/>
                <w:szCs w:val="24"/>
              </w:rPr>
              <w:t>lift</w:t>
            </w:r>
            <w:r>
              <w:rPr>
                <w:rFonts w:cs="Arial"/>
                <w:sz w:val="24"/>
                <w:szCs w:val="24"/>
              </w:rPr>
              <w:t xml:space="preserve"> or stairs </w:t>
            </w:r>
            <w:r w:rsidR="00B13D51">
              <w:rPr>
                <w:rFonts w:cs="Arial"/>
                <w:sz w:val="24"/>
                <w:szCs w:val="24"/>
              </w:rPr>
              <w:t>at work</w:t>
            </w:r>
            <w:r>
              <w:rPr>
                <w:rFonts w:cs="Arial"/>
                <w:sz w:val="24"/>
                <w:szCs w:val="24"/>
              </w:rPr>
              <w:t xml:space="preserve"> – pray </w:t>
            </w:r>
          </w:p>
          <w:p w:rsidR="00B13D51" w:rsidRDefault="00B13D51" w:rsidP="00B13D51">
            <w:pPr>
              <w:pStyle w:val="ListParagraph"/>
              <w:numPr>
                <w:ilvl w:val="1"/>
                <w:numId w:val="29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This week I’ve gone up one more level and offered up a small prayer to be a better leader for my team and family,</w:t>
            </w:r>
          </w:p>
          <w:p w:rsidR="00B13D51" w:rsidRDefault="00B13D51" w:rsidP="00B13D51">
            <w:pPr>
              <w:pStyle w:val="ListParagraph"/>
              <w:numPr>
                <w:ilvl w:val="1"/>
                <w:numId w:val="29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Then as I press to come down, I shift to praying to help me serve others </w:t>
            </w:r>
            <w:r>
              <w:rPr>
                <w:rFonts w:cs="Arial"/>
                <w:sz w:val="24"/>
                <w:szCs w:val="24"/>
              </w:rPr>
              <w:lastRenderedPageBreak/>
              <w:t>around me by being helpful, patient and kind.</w:t>
            </w:r>
          </w:p>
          <w:p w:rsidR="00B13D51" w:rsidRDefault="007B6E18" w:rsidP="00B13D51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You could do the same to cultivate the right attitude. </w:t>
            </w:r>
          </w:p>
          <w:p w:rsidR="00B13D51" w:rsidRDefault="00B13D51" w:rsidP="00B13D51">
            <w:pPr>
              <w:pStyle w:val="ListParagraph"/>
              <w:ind w:left="360"/>
              <w:rPr>
                <w:rFonts w:cs="Arial"/>
                <w:sz w:val="24"/>
                <w:szCs w:val="24"/>
              </w:rPr>
            </w:pPr>
          </w:p>
          <w:p w:rsidR="00B13D51" w:rsidRDefault="00B13D51" w:rsidP="00B13D51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Or next time you’re out at a shopping centre and you see an escalator, remember the two sides of humility and simply pray and ask God to strengthen it in your own life,</w:t>
            </w:r>
          </w:p>
          <w:p w:rsidR="00215967" w:rsidRDefault="00B13D51" w:rsidP="00215967">
            <w:pPr>
              <w:pStyle w:val="ListParagraph"/>
              <w:numPr>
                <w:ilvl w:val="1"/>
                <w:numId w:val="29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If you’re out with someone, you could share the illustration with them and </w:t>
            </w:r>
            <w:r w:rsidR="00CE7AF5">
              <w:rPr>
                <w:rFonts w:cs="Arial"/>
                <w:sz w:val="24"/>
                <w:szCs w:val="24"/>
              </w:rPr>
              <w:t xml:space="preserve">remind them of God’s heart &gt; a simple witness to God. </w:t>
            </w:r>
          </w:p>
          <w:p w:rsidR="00641E1F" w:rsidRDefault="00641E1F" w:rsidP="00641E1F">
            <w:pPr>
              <w:pStyle w:val="ListParagraph"/>
              <w:ind w:left="1080"/>
              <w:rPr>
                <w:rFonts w:cs="Arial"/>
                <w:sz w:val="24"/>
                <w:szCs w:val="24"/>
              </w:rPr>
            </w:pPr>
          </w:p>
          <w:p w:rsidR="00641E1F" w:rsidRDefault="00641E1F" w:rsidP="00641E1F">
            <w:pPr>
              <w:pStyle w:val="ListParagraph"/>
              <w:ind w:left="1080"/>
              <w:rPr>
                <w:rFonts w:cs="Arial"/>
                <w:sz w:val="24"/>
                <w:szCs w:val="24"/>
              </w:rPr>
            </w:pPr>
          </w:p>
          <w:p w:rsidR="00CE7AF5" w:rsidRDefault="00CE7AF5" w:rsidP="00CE7AF5">
            <w:pPr>
              <w:rPr>
                <w:rFonts w:cs="Arial"/>
                <w:i/>
                <w:sz w:val="24"/>
                <w:szCs w:val="24"/>
                <w:shd w:val="clear" w:color="auto" w:fill="FFFF99"/>
              </w:rPr>
            </w:pPr>
            <w:r w:rsidRPr="0074257A">
              <w:rPr>
                <w:rFonts w:cs="Arial"/>
                <w:i/>
                <w:sz w:val="24"/>
                <w:szCs w:val="24"/>
                <w:shd w:val="clear" w:color="auto" w:fill="FFFF99"/>
              </w:rPr>
              <w:t xml:space="preserve">I think there’s a great opportunity for us to </w:t>
            </w:r>
            <w:r w:rsidRPr="0074257A">
              <w:rPr>
                <w:rFonts w:cs="Arial"/>
                <w:b/>
                <w:i/>
                <w:sz w:val="24"/>
                <w:szCs w:val="24"/>
                <w:shd w:val="clear" w:color="auto" w:fill="FFFF99"/>
              </w:rPr>
              <w:t>be an escalator for someone else</w:t>
            </w:r>
            <w:r w:rsidRPr="0074257A">
              <w:rPr>
                <w:rFonts w:cs="Arial"/>
                <w:i/>
                <w:sz w:val="24"/>
                <w:szCs w:val="24"/>
                <w:shd w:val="clear" w:color="auto" w:fill="FFFF99"/>
              </w:rPr>
              <w:t>:</w:t>
            </w:r>
          </w:p>
          <w:p w:rsidR="00CE7AF5" w:rsidRDefault="00CE7AF5" w:rsidP="00CE7AF5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When we see potential in someone, let’s encourage them to go up higher…</w:t>
            </w:r>
          </w:p>
          <w:p w:rsidR="00CE7AF5" w:rsidRDefault="00CE7AF5" w:rsidP="00CE7AF5">
            <w:pPr>
              <w:pStyle w:val="ListParagraph"/>
              <w:numPr>
                <w:ilvl w:val="1"/>
                <w:numId w:val="30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 step up and lead, step out in f</w:t>
            </w:r>
            <w:r w:rsidR="00E55545">
              <w:rPr>
                <w:rFonts w:cs="Arial"/>
                <w:sz w:val="24"/>
                <w:szCs w:val="24"/>
              </w:rPr>
              <w:t>aith, or pursue the opportunity,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:rsidR="00E55545" w:rsidRDefault="00E55545" w:rsidP="00CE7AF5">
            <w:pPr>
              <w:pStyle w:val="ListParagraph"/>
              <w:numPr>
                <w:ilvl w:val="1"/>
                <w:numId w:val="30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And to </w:t>
            </w:r>
            <w:r w:rsidRPr="00E55545">
              <w:rPr>
                <w:rFonts w:cs="Arial"/>
                <w:b/>
                <w:i/>
                <w:sz w:val="24"/>
                <w:szCs w:val="24"/>
              </w:rPr>
              <w:t>continue the loop</w:t>
            </w:r>
            <w:r>
              <w:rPr>
                <w:rFonts w:cs="Arial"/>
                <w:sz w:val="24"/>
                <w:szCs w:val="24"/>
              </w:rPr>
              <w:t xml:space="preserve"> by reminding them our Lord would also walk among his people and serve them. </w:t>
            </w:r>
          </w:p>
          <w:p w:rsidR="00CE7AF5" w:rsidRDefault="00CE7AF5" w:rsidP="00CE7AF5">
            <w:pPr>
              <w:pStyle w:val="ListParagraph"/>
              <w:ind w:left="1080"/>
              <w:rPr>
                <w:rFonts w:cs="Arial"/>
                <w:sz w:val="24"/>
                <w:szCs w:val="24"/>
              </w:rPr>
            </w:pPr>
          </w:p>
          <w:p w:rsidR="00CE7AF5" w:rsidRDefault="00CE7AF5" w:rsidP="00CE7AF5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At times when people are hurting, or facing difficulty, feeling down or low…</w:t>
            </w:r>
          </w:p>
          <w:p w:rsidR="00CE7AF5" w:rsidRDefault="00CE7AF5" w:rsidP="00CE7AF5">
            <w:pPr>
              <w:pStyle w:val="ListParagraph"/>
              <w:numPr>
                <w:ilvl w:val="1"/>
                <w:numId w:val="30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Let’s come alongside them</w:t>
            </w:r>
            <w:r w:rsidR="007B6E18">
              <w:rPr>
                <w:rFonts w:cs="Arial"/>
                <w:sz w:val="24"/>
                <w:szCs w:val="24"/>
              </w:rPr>
              <w:t xml:space="preserve"> during the dark valley</w:t>
            </w:r>
            <w:r>
              <w:rPr>
                <w:rFonts w:cs="Arial"/>
                <w:sz w:val="24"/>
                <w:szCs w:val="24"/>
              </w:rPr>
              <w:t xml:space="preserve">, comfort them, walk with them, pray for them, serve them, and be there in the low times as well as the high times. </w:t>
            </w:r>
          </w:p>
          <w:p w:rsidR="00E55545" w:rsidRPr="00B13D51" w:rsidRDefault="00E55545" w:rsidP="00CE7AF5">
            <w:pPr>
              <w:pStyle w:val="ListParagraph"/>
              <w:numPr>
                <w:ilvl w:val="1"/>
                <w:numId w:val="30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And to </w:t>
            </w:r>
            <w:r w:rsidRPr="00E55545">
              <w:rPr>
                <w:rFonts w:cs="Arial"/>
                <w:b/>
                <w:i/>
                <w:sz w:val="24"/>
                <w:szCs w:val="24"/>
              </w:rPr>
              <w:t>continue the loop</w:t>
            </w:r>
            <w:r>
              <w:rPr>
                <w:rFonts w:cs="Arial"/>
                <w:sz w:val="24"/>
                <w:szCs w:val="24"/>
              </w:rPr>
              <w:t xml:space="preserve"> by reminding them of the hope that is available in Jesus</w:t>
            </w:r>
          </w:p>
          <w:p w:rsidR="00CE7AF5" w:rsidRPr="00CE7AF5" w:rsidRDefault="00CE7AF5" w:rsidP="00CE7AF5">
            <w:pPr>
              <w:spacing w:line="276" w:lineRule="auto"/>
              <w:rPr>
                <w:rFonts w:cs="Arial"/>
                <w:sz w:val="10"/>
                <w:szCs w:val="10"/>
              </w:rPr>
            </w:pPr>
          </w:p>
          <w:p w:rsidR="00CE7AF5" w:rsidRDefault="00215967" w:rsidP="00CE7AF5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This week, the North NorthWest edition of the Leader Newspaper, featured an article called ‘Step up to the Plate’. </w:t>
            </w:r>
          </w:p>
          <w:p w:rsidR="00215967" w:rsidRDefault="00215967" w:rsidP="00CE7AF5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It featured Captain Pete Brookshaw from </w:t>
            </w:r>
            <w:r w:rsidRPr="00215967">
              <w:rPr>
                <w:rFonts w:cs="Arial"/>
                <w:sz w:val="24"/>
                <w:szCs w:val="24"/>
              </w:rPr>
              <w:t>Craigieburn Salvos</w:t>
            </w:r>
            <w:r>
              <w:rPr>
                <w:rFonts w:cs="Arial"/>
                <w:sz w:val="24"/>
                <w:szCs w:val="24"/>
              </w:rPr>
              <w:t>, and their need for a new volunteer chef to join their outreach in serving lunch to over 40 people from their community each week.</w:t>
            </w:r>
          </w:p>
          <w:p w:rsidR="00215967" w:rsidRDefault="00215967" w:rsidP="00CE7AF5">
            <w:pPr>
              <w:pStyle w:val="ListParagraph"/>
              <w:numPr>
                <w:ilvl w:val="1"/>
                <w:numId w:val="33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Our communities are waiting for us to step up and serve them. </w:t>
            </w:r>
          </w:p>
          <w:p w:rsidR="009363B2" w:rsidRPr="00215967" w:rsidRDefault="009363B2" w:rsidP="00CE7AF5">
            <w:pPr>
              <w:pStyle w:val="ListParagraph"/>
              <w:numPr>
                <w:ilvl w:val="1"/>
                <w:numId w:val="33"/>
              </w:numPr>
              <w:spacing w:line="276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People are looking for escalators.</w:t>
            </w:r>
          </w:p>
          <w:p w:rsidR="00B13D51" w:rsidRPr="00CE7AF5" w:rsidRDefault="00B13D51" w:rsidP="00CE7AF5">
            <w:pPr>
              <w:rPr>
                <w:rFonts w:cs="Arial"/>
                <w:sz w:val="10"/>
                <w:szCs w:val="10"/>
              </w:rPr>
            </w:pPr>
          </w:p>
        </w:tc>
      </w:tr>
      <w:tr w:rsidR="003C4A0C" w:rsidRPr="003463BA" w:rsidTr="00DA4A68">
        <w:tc>
          <w:tcPr>
            <w:tcW w:w="1596" w:type="dxa"/>
            <w:tcBorders>
              <w:right w:val="single" w:sz="4" w:space="0" w:color="B8CCE4" w:themeColor="accent1" w:themeTint="66"/>
            </w:tcBorders>
            <w:shd w:val="clear" w:color="auto" w:fill="FFFF99"/>
          </w:tcPr>
          <w:p w:rsidR="003C4A0C" w:rsidRPr="003463BA" w:rsidRDefault="003C4A0C" w:rsidP="00F4380D">
            <w:pPr>
              <w:spacing w:line="276" w:lineRule="auto"/>
              <w:rPr>
                <w:rFonts w:cs="Arial"/>
                <w:b/>
                <w:sz w:val="24"/>
                <w:szCs w:val="24"/>
              </w:rPr>
            </w:pPr>
            <w:r w:rsidRPr="003463BA">
              <w:rPr>
                <w:rFonts w:cs="Arial"/>
                <w:b/>
                <w:sz w:val="24"/>
                <w:szCs w:val="24"/>
              </w:rPr>
              <w:lastRenderedPageBreak/>
              <w:t>Point 2</w:t>
            </w:r>
          </w:p>
        </w:tc>
        <w:tc>
          <w:tcPr>
            <w:tcW w:w="8469" w:type="dxa"/>
            <w:tcBorders>
              <w:left w:val="single" w:sz="4" w:space="0" w:color="B8CCE4" w:themeColor="accent1" w:themeTint="66"/>
            </w:tcBorders>
            <w:shd w:val="clear" w:color="auto" w:fill="FFFF99"/>
          </w:tcPr>
          <w:p w:rsidR="008A4BBA" w:rsidRPr="003463BA" w:rsidRDefault="00472A30" w:rsidP="005E118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There are opportunities all around us to </w:t>
            </w:r>
            <w:r w:rsidR="007B6E18">
              <w:rPr>
                <w:rFonts w:cs="Arial"/>
                <w:sz w:val="24"/>
                <w:szCs w:val="24"/>
              </w:rPr>
              <w:t xml:space="preserve">practice the two sides of humility, to </w:t>
            </w:r>
            <w:r>
              <w:rPr>
                <w:rFonts w:cs="Arial"/>
                <w:sz w:val="24"/>
                <w:szCs w:val="24"/>
              </w:rPr>
              <w:t xml:space="preserve">step and lead, and step down and serve. Let’s be people who do both for the sake of the gospel. </w:t>
            </w:r>
          </w:p>
        </w:tc>
      </w:tr>
    </w:tbl>
    <w:tbl>
      <w:tblPr>
        <w:tblStyle w:val="TableGrid"/>
        <w:tblW w:w="10065" w:type="dxa"/>
        <w:tblInd w:w="-459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ook w:val="04A0" w:firstRow="1" w:lastRow="0" w:firstColumn="1" w:lastColumn="0" w:noHBand="0" w:noVBand="1"/>
      </w:tblPr>
      <w:tblGrid>
        <w:gridCol w:w="1596"/>
        <w:gridCol w:w="8469"/>
      </w:tblGrid>
      <w:tr w:rsidR="00DA4A68" w:rsidRPr="003463BA" w:rsidTr="00CD5675">
        <w:tc>
          <w:tcPr>
            <w:tcW w:w="1596" w:type="dxa"/>
            <w:tcBorders>
              <w:right w:val="single" w:sz="4" w:space="0" w:color="B8CCE4" w:themeColor="accent1" w:themeTint="66"/>
            </w:tcBorders>
          </w:tcPr>
          <w:p w:rsidR="00DA4A68" w:rsidRPr="003463BA" w:rsidRDefault="00DA4A68" w:rsidP="00F4380D">
            <w:pPr>
              <w:rPr>
                <w:rFonts w:cs="Arial"/>
                <w:b/>
                <w:sz w:val="10"/>
                <w:szCs w:val="10"/>
              </w:rPr>
            </w:pPr>
          </w:p>
          <w:p w:rsidR="00E6084A" w:rsidRPr="003463BA" w:rsidRDefault="00E6084A" w:rsidP="00F4380D">
            <w:pPr>
              <w:rPr>
                <w:rFonts w:cs="Arial"/>
                <w:b/>
                <w:sz w:val="10"/>
                <w:szCs w:val="10"/>
              </w:rPr>
            </w:pPr>
          </w:p>
          <w:p w:rsidR="00DA4A68" w:rsidRPr="003463BA" w:rsidRDefault="00DC1B55" w:rsidP="00F4380D">
            <w:pPr>
              <w:rPr>
                <w:rFonts w:cs="Arial"/>
                <w:b/>
                <w:sz w:val="24"/>
                <w:szCs w:val="24"/>
              </w:rPr>
            </w:pPr>
            <w:r w:rsidRPr="003463BA">
              <w:rPr>
                <w:rFonts w:cs="Arial"/>
                <w:b/>
                <w:sz w:val="24"/>
                <w:szCs w:val="24"/>
              </w:rPr>
              <w:t>Closing Prayer</w:t>
            </w:r>
          </w:p>
        </w:tc>
        <w:tc>
          <w:tcPr>
            <w:tcW w:w="8469" w:type="dxa"/>
            <w:tcBorders>
              <w:left w:val="single" w:sz="4" w:space="0" w:color="B8CCE4" w:themeColor="accent1" w:themeTint="66"/>
            </w:tcBorders>
          </w:tcPr>
          <w:p w:rsidR="00DA4A68" w:rsidRPr="003463BA" w:rsidRDefault="00DA4A68" w:rsidP="00F4380D">
            <w:pPr>
              <w:rPr>
                <w:rFonts w:cs="Arial"/>
                <w:i/>
                <w:sz w:val="10"/>
                <w:szCs w:val="10"/>
              </w:rPr>
            </w:pPr>
          </w:p>
          <w:p w:rsidR="00E6084A" w:rsidRPr="003463BA" w:rsidRDefault="00E6084A" w:rsidP="00DC1B55">
            <w:pPr>
              <w:rPr>
                <w:rFonts w:cs="Arial"/>
                <w:i/>
                <w:sz w:val="10"/>
                <w:szCs w:val="10"/>
              </w:rPr>
            </w:pPr>
          </w:p>
          <w:p w:rsidR="00DC1B55" w:rsidRDefault="00DA4A68" w:rsidP="00472A30">
            <w:pPr>
              <w:rPr>
                <w:rFonts w:cs="Arial"/>
                <w:i/>
                <w:sz w:val="24"/>
                <w:szCs w:val="24"/>
              </w:rPr>
            </w:pPr>
            <w:r w:rsidRPr="003463BA">
              <w:rPr>
                <w:rFonts w:cs="Arial"/>
                <w:i/>
                <w:sz w:val="24"/>
                <w:szCs w:val="24"/>
              </w:rPr>
              <w:t xml:space="preserve">Father God, </w:t>
            </w:r>
            <w:r w:rsidR="00472A30">
              <w:rPr>
                <w:rFonts w:cs="Arial"/>
                <w:i/>
                <w:sz w:val="24"/>
                <w:szCs w:val="24"/>
              </w:rPr>
              <w:t>we thank you for what Christ modelled.</w:t>
            </w:r>
          </w:p>
          <w:p w:rsidR="00472A30" w:rsidRDefault="00472A30" w:rsidP="00472A30">
            <w:pPr>
              <w:rPr>
                <w:rFonts w:cs="Arial"/>
                <w:i/>
                <w:sz w:val="24"/>
                <w:szCs w:val="24"/>
              </w:rPr>
            </w:pPr>
          </w:p>
          <w:p w:rsidR="00472A30" w:rsidRDefault="00472A30" w:rsidP="00472A30">
            <w:p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 xml:space="preserve">Please help us share our chocolate with others </w:t>
            </w:r>
            <w:r w:rsidRPr="00472A30">
              <w:rPr>
                <w:rFonts w:cs="Arial"/>
                <w:i/>
                <w:sz w:val="24"/>
                <w:szCs w:val="24"/>
              </w:rPr>
              <w:sym w:font="Wingdings" w:char="F04A"/>
            </w:r>
          </w:p>
          <w:p w:rsidR="00472A30" w:rsidRDefault="00472A30" w:rsidP="00472A30">
            <w:pPr>
              <w:rPr>
                <w:rFonts w:cs="Arial"/>
                <w:i/>
                <w:sz w:val="24"/>
                <w:szCs w:val="24"/>
              </w:rPr>
            </w:pPr>
          </w:p>
          <w:p w:rsidR="00472A30" w:rsidRDefault="00472A30" w:rsidP="00472A30">
            <w:p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>Give us your strength to lay aside our own desires and privileges, so that others may benefit and draw closer to you.</w:t>
            </w:r>
          </w:p>
          <w:p w:rsidR="00472A30" w:rsidRDefault="00472A30" w:rsidP="00472A30">
            <w:pPr>
              <w:rPr>
                <w:rFonts w:cs="Arial"/>
                <w:i/>
                <w:sz w:val="24"/>
                <w:szCs w:val="24"/>
              </w:rPr>
            </w:pPr>
          </w:p>
          <w:p w:rsidR="00472A30" w:rsidRDefault="00472A30" w:rsidP="00472A30">
            <w:pPr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>As we walk up the stairs, or come down the elevator, remind us Holy Spirit to ‘step up and lead, and step down to serve’.</w:t>
            </w:r>
          </w:p>
          <w:p w:rsidR="00472A30" w:rsidRPr="003463BA" w:rsidRDefault="00472A30" w:rsidP="00472A30">
            <w:pPr>
              <w:rPr>
                <w:rFonts w:cs="Arial"/>
                <w:i/>
                <w:sz w:val="24"/>
                <w:szCs w:val="24"/>
              </w:rPr>
            </w:pPr>
          </w:p>
          <w:p w:rsidR="00DA4A68" w:rsidRDefault="00DA4A68" w:rsidP="0061777B">
            <w:pPr>
              <w:rPr>
                <w:rFonts w:cs="Arial"/>
                <w:i/>
                <w:sz w:val="24"/>
                <w:szCs w:val="24"/>
              </w:rPr>
            </w:pPr>
            <w:r w:rsidRPr="003463BA">
              <w:rPr>
                <w:rFonts w:cs="Arial"/>
                <w:i/>
                <w:sz w:val="24"/>
                <w:szCs w:val="24"/>
              </w:rPr>
              <w:t xml:space="preserve">We ask this in your Son’s name - Amen </w:t>
            </w:r>
          </w:p>
          <w:p w:rsidR="0074257A" w:rsidRPr="0074257A" w:rsidRDefault="0074257A" w:rsidP="0061777B">
            <w:pPr>
              <w:rPr>
                <w:rFonts w:cs="Arial"/>
                <w:i/>
                <w:sz w:val="10"/>
                <w:szCs w:val="10"/>
              </w:rPr>
            </w:pPr>
          </w:p>
        </w:tc>
      </w:tr>
    </w:tbl>
    <w:p w:rsidR="00765EAA" w:rsidRPr="003463BA" w:rsidRDefault="00765EAA" w:rsidP="00553B62">
      <w:pPr>
        <w:spacing w:line="276" w:lineRule="auto"/>
        <w:jc w:val="right"/>
        <w:rPr>
          <w:rFonts w:cs="Arial"/>
          <w:sz w:val="24"/>
        </w:rPr>
      </w:pPr>
    </w:p>
    <w:p w:rsidR="00765EAA" w:rsidRPr="003463BA" w:rsidRDefault="00765EAA">
      <w:pPr>
        <w:rPr>
          <w:rFonts w:cs="Arial"/>
          <w:sz w:val="24"/>
        </w:rPr>
      </w:pPr>
      <w:r w:rsidRPr="003463BA">
        <w:rPr>
          <w:rFonts w:cs="Arial"/>
          <w:sz w:val="24"/>
        </w:rPr>
        <w:br w:type="page"/>
      </w:r>
    </w:p>
    <w:p w:rsidR="00553B62" w:rsidRPr="003463BA" w:rsidRDefault="002A0276" w:rsidP="00553B62">
      <w:pPr>
        <w:spacing w:line="276" w:lineRule="auto"/>
        <w:jc w:val="right"/>
        <w:rPr>
          <w:rFonts w:cs="Arial"/>
          <w:sz w:val="24"/>
        </w:rPr>
      </w:pPr>
      <w:r w:rsidRPr="003463BA">
        <w:rPr>
          <w:rFonts w:cs="Arial"/>
          <w:noProof/>
          <w:lang w:eastAsia="en-AU"/>
        </w:rPr>
        <w:lastRenderedPageBreak/>
        <w:drawing>
          <wp:anchor distT="0" distB="0" distL="114300" distR="114300" simplePos="0" relativeHeight="251676672" behindDoc="1" locked="0" layoutInCell="1" allowOverlap="1" wp14:anchorId="00A14D2C" wp14:editId="471A4297">
            <wp:simplePos x="0" y="0"/>
            <wp:positionH relativeFrom="column">
              <wp:posOffset>-125994</wp:posOffset>
            </wp:positionH>
            <wp:positionV relativeFrom="paragraph">
              <wp:posOffset>-97790</wp:posOffset>
            </wp:positionV>
            <wp:extent cx="2903220" cy="59499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rmy-resource-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59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B62" w:rsidRPr="003463BA">
        <w:rPr>
          <w:rFonts w:cs="Arial"/>
          <w:sz w:val="24"/>
        </w:rPr>
        <w:t xml:space="preserve">  </w:t>
      </w:r>
      <w:r w:rsidR="00553B62" w:rsidRPr="003463BA">
        <w:rPr>
          <w:rFonts w:cs="Arial"/>
          <w:b/>
          <w:sz w:val="24"/>
        </w:rPr>
        <w:t>Sermon:</w:t>
      </w:r>
      <w:r w:rsidR="00553B62" w:rsidRPr="003463BA">
        <w:rPr>
          <w:rFonts w:cs="Arial"/>
          <w:sz w:val="24"/>
        </w:rPr>
        <w:t xml:space="preserve"> </w:t>
      </w:r>
      <w:r w:rsidR="000F06CE" w:rsidRPr="003463BA">
        <w:rPr>
          <w:rFonts w:cs="Arial"/>
          <w:sz w:val="24"/>
        </w:rPr>
        <w:t>Others</w:t>
      </w:r>
      <w:r w:rsidR="00553B62" w:rsidRPr="003463BA">
        <w:rPr>
          <w:rFonts w:cs="Arial"/>
          <w:sz w:val="24"/>
        </w:rPr>
        <w:t xml:space="preserve"> </w:t>
      </w:r>
    </w:p>
    <w:p w:rsidR="00553B62" w:rsidRPr="003463BA" w:rsidRDefault="00553B62" w:rsidP="00553B62">
      <w:pPr>
        <w:jc w:val="right"/>
        <w:rPr>
          <w:rFonts w:cs="Arial"/>
          <w:b/>
          <w:sz w:val="24"/>
          <w:szCs w:val="24"/>
        </w:rPr>
      </w:pPr>
      <w:r w:rsidRPr="003463BA">
        <w:rPr>
          <w:rFonts w:cs="Arial"/>
          <w:b/>
          <w:sz w:val="24"/>
          <w:szCs w:val="24"/>
        </w:rPr>
        <w:t>Scripture References</w:t>
      </w:r>
    </w:p>
    <w:p w:rsidR="00553B62" w:rsidRPr="003463BA" w:rsidRDefault="00553B62" w:rsidP="00553B62">
      <w:pPr>
        <w:rPr>
          <w:rFonts w:cs="Arial"/>
          <w:sz w:val="24"/>
          <w:szCs w:val="24"/>
        </w:rPr>
      </w:pPr>
    </w:p>
    <w:p w:rsidR="00553B62" w:rsidRPr="003463BA" w:rsidRDefault="00553B62" w:rsidP="00553B62">
      <w:pPr>
        <w:rPr>
          <w:rFonts w:cs="Arial"/>
          <w:b/>
          <w:sz w:val="24"/>
          <w:szCs w:val="24"/>
        </w:rPr>
      </w:pPr>
    </w:p>
    <w:p w:rsidR="002F01AF" w:rsidRPr="003463BA" w:rsidRDefault="000F06CE" w:rsidP="002F01AF">
      <w:pPr>
        <w:rPr>
          <w:rFonts w:cs="Arial"/>
          <w:b/>
          <w:sz w:val="24"/>
          <w:szCs w:val="24"/>
        </w:rPr>
      </w:pPr>
      <w:r w:rsidRPr="003463BA">
        <w:rPr>
          <w:rFonts w:cs="Arial"/>
          <w:b/>
          <w:sz w:val="24"/>
          <w:szCs w:val="24"/>
        </w:rPr>
        <w:t>Phil 2:3-9</w:t>
      </w:r>
      <w:r w:rsidR="0061777B" w:rsidRPr="003463BA">
        <w:rPr>
          <w:rFonts w:cs="Arial"/>
          <w:b/>
          <w:sz w:val="24"/>
          <w:szCs w:val="24"/>
        </w:rPr>
        <w:t xml:space="preserve"> (N</w:t>
      </w:r>
      <w:r w:rsidRPr="003463BA">
        <w:rPr>
          <w:rFonts w:cs="Arial"/>
          <w:b/>
          <w:sz w:val="24"/>
          <w:szCs w:val="24"/>
        </w:rPr>
        <w:t>IV</w:t>
      </w:r>
      <w:r w:rsidR="002F01AF" w:rsidRPr="003463BA">
        <w:rPr>
          <w:rFonts w:cs="Arial"/>
          <w:b/>
          <w:sz w:val="24"/>
          <w:szCs w:val="24"/>
        </w:rPr>
        <w:t>)</w:t>
      </w:r>
    </w:p>
    <w:p w:rsidR="000F06CE" w:rsidRPr="003463BA" w:rsidRDefault="00B15587" w:rsidP="000F06CE">
      <w:pPr>
        <w:pStyle w:val="reg"/>
        <w:shd w:val="clear" w:color="auto" w:fill="FDFEFF"/>
        <w:spacing w:line="315" w:lineRule="atLeast"/>
        <w:ind w:left="375"/>
        <w:jc w:val="both"/>
        <w:rPr>
          <w:rFonts w:asciiTheme="minorHAnsi" w:hAnsiTheme="minorHAnsi" w:cs="Arial"/>
          <w:color w:val="001320"/>
          <w:sz w:val="23"/>
          <w:szCs w:val="23"/>
        </w:rPr>
      </w:pPr>
      <w:hyperlink r:id="rId22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3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Do nothing out of selfish ambition or vain conceit. Rather, in humility value others above yourselves,</w:t>
      </w:r>
      <w:r w:rsidR="000F06CE" w:rsidRPr="003463BA">
        <w:rPr>
          <w:rStyle w:val="apple-converted-space"/>
          <w:rFonts w:asciiTheme="minorHAnsi" w:hAnsiTheme="minorHAnsi" w:cs="Arial"/>
          <w:color w:val="001320"/>
          <w:sz w:val="23"/>
          <w:szCs w:val="23"/>
        </w:rPr>
        <w:t> </w:t>
      </w:r>
      <w:hyperlink r:id="rId23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4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not looking to your own interests but each of you to the interests of the others.</w:t>
      </w:r>
      <w:hyperlink r:id="rId24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5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 xml:space="preserve">In your relationships with one another, have the same mindset as Christ Jesus: </w:t>
      </w:r>
      <w:hyperlink r:id="rId25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6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Who, being in very nature</w:t>
      </w:r>
      <w:r w:rsidR="002B000A" w:rsidRPr="003463BA">
        <w:rPr>
          <w:rStyle w:val="nivfootnote"/>
          <w:rFonts w:asciiTheme="minorHAnsi" w:hAnsiTheme="minorHAnsi" w:cs="Arial"/>
          <w:b/>
          <w:bCs/>
          <w:i/>
          <w:iCs/>
          <w:color w:val="0066AA"/>
          <w:sz w:val="18"/>
          <w:szCs w:val="18"/>
          <w:vertAlign w:val="superscript"/>
        </w:rPr>
        <w:t xml:space="preserve"> </w:t>
      </w:r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 xml:space="preserve">God, did not consider equality with God something to be used to his own advantage; </w:t>
      </w:r>
      <w:hyperlink r:id="rId26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7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rather, he made himself nothing by taking the very nature</w:t>
      </w:r>
      <w:r w:rsidR="002B000A" w:rsidRPr="003463BA">
        <w:rPr>
          <w:rStyle w:val="nivfootnote"/>
          <w:rFonts w:asciiTheme="minorHAnsi" w:hAnsiTheme="minorHAnsi" w:cs="Arial"/>
          <w:b/>
          <w:bCs/>
          <w:i/>
          <w:iCs/>
          <w:color w:val="0066AA"/>
          <w:sz w:val="18"/>
          <w:szCs w:val="18"/>
          <w:vertAlign w:val="superscript"/>
        </w:rPr>
        <w:t xml:space="preserve"> </w:t>
      </w:r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 xml:space="preserve">of a servant, being made in human likeness. </w:t>
      </w:r>
      <w:hyperlink r:id="rId27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8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 xml:space="preserve">And being found in appearance as a man, he humbled himself by becoming obedient to death, even death on a cross! </w:t>
      </w:r>
      <w:hyperlink r:id="rId28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9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Therefore God exalted him to the highest place and gave him the name that is above every name…</w:t>
      </w:r>
    </w:p>
    <w:p w:rsidR="000F06CE" w:rsidRPr="003463BA" w:rsidRDefault="000F06CE" w:rsidP="000F06CE">
      <w:pPr>
        <w:rPr>
          <w:rFonts w:cs="Arial"/>
          <w:b/>
          <w:sz w:val="24"/>
          <w:szCs w:val="24"/>
        </w:rPr>
      </w:pPr>
      <w:r w:rsidRPr="003463BA">
        <w:rPr>
          <w:rFonts w:cs="Arial"/>
          <w:b/>
          <w:sz w:val="24"/>
          <w:szCs w:val="24"/>
        </w:rPr>
        <w:t>Phil 2:3-9 (NLT)</w:t>
      </w:r>
    </w:p>
    <w:p w:rsidR="000F06CE" w:rsidRPr="003463BA" w:rsidRDefault="00B15587" w:rsidP="000F06CE">
      <w:pPr>
        <w:pStyle w:val="body1"/>
        <w:shd w:val="clear" w:color="auto" w:fill="FDFEFF"/>
        <w:spacing w:before="180" w:beforeAutospacing="0" w:after="180" w:afterAutospacing="0" w:line="315" w:lineRule="atLeast"/>
        <w:ind w:left="375"/>
        <w:jc w:val="both"/>
        <w:rPr>
          <w:rFonts w:asciiTheme="minorHAnsi" w:hAnsiTheme="minorHAnsi" w:cs="Arial"/>
          <w:color w:val="001320"/>
          <w:sz w:val="23"/>
          <w:szCs w:val="23"/>
        </w:rPr>
      </w:pPr>
      <w:hyperlink r:id="rId29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3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Don’t be selfish; don’t try to impress others. Be humble, thinking of others as better than yourselves.</w:t>
      </w:r>
      <w:r w:rsidR="000F06CE" w:rsidRPr="003463BA">
        <w:rPr>
          <w:rStyle w:val="apple-converted-space"/>
          <w:rFonts w:asciiTheme="minorHAnsi" w:hAnsiTheme="minorHAnsi" w:cs="Arial"/>
          <w:color w:val="001320"/>
          <w:sz w:val="23"/>
          <w:szCs w:val="23"/>
        </w:rPr>
        <w:t> </w:t>
      </w:r>
      <w:hyperlink r:id="rId30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4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 xml:space="preserve">Don’t look out only for your own interests, but take an interest in others, too. </w:t>
      </w:r>
      <w:hyperlink r:id="rId31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5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 xml:space="preserve">You must have the same attitude that Christ Jesus had. </w:t>
      </w:r>
      <w:hyperlink r:id="rId32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6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Though he was God,</w:t>
      </w:r>
      <w:r w:rsidR="002B000A" w:rsidRPr="003463BA">
        <w:rPr>
          <w:rStyle w:val="nltfootnote"/>
          <w:rFonts w:asciiTheme="minorHAnsi" w:hAnsiTheme="minorHAnsi" w:cs="Arial"/>
          <w:b/>
          <w:bCs/>
          <w:i/>
          <w:iCs/>
          <w:color w:val="0066AA"/>
          <w:sz w:val="18"/>
          <w:szCs w:val="18"/>
          <w:vertAlign w:val="superscript"/>
        </w:rPr>
        <w:t xml:space="preserve"> </w:t>
      </w:r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 xml:space="preserve">he did not think of equality with God as something to cling to. </w:t>
      </w:r>
      <w:hyperlink r:id="rId33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7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Instead, he gave up his divine privileges; he took the humble position of a slave</w:t>
      </w:r>
      <w:r w:rsidR="002B000A" w:rsidRPr="003463BA">
        <w:rPr>
          <w:rStyle w:val="nltfootnote"/>
          <w:rFonts w:asciiTheme="minorHAnsi" w:hAnsiTheme="minorHAnsi" w:cs="Arial"/>
          <w:b/>
          <w:bCs/>
          <w:i/>
          <w:iCs/>
          <w:color w:val="0066AA"/>
          <w:sz w:val="18"/>
          <w:szCs w:val="18"/>
          <w:vertAlign w:val="superscript"/>
        </w:rPr>
        <w:t xml:space="preserve"> </w:t>
      </w:r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and was born as a human being. When he appeared in human form,</w:t>
      </w:r>
      <w:r w:rsidR="002B000A" w:rsidRPr="003463BA">
        <w:rPr>
          <w:rFonts w:asciiTheme="minorHAnsi" w:hAnsiTheme="minorHAnsi" w:cs="Arial"/>
          <w:color w:val="001320"/>
          <w:sz w:val="23"/>
          <w:szCs w:val="23"/>
        </w:rPr>
        <w:t xml:space="preserve"> </w:t>
      </w:r>
      <w:hyperlink r:id="rId34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8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he humbled himself in obedience to God and died a criminal’s death on a cross.</w:t>
      </w:r>
      <w:hyperlink r:id="rId35" w:history="1">
        <w:r w:rsidR="000F06CE" w:rsidRPr="003463BA">
          <w:rPr>
            <w:rStyle w:val="Hyperlink"/>
            <w:rFonts w:asciiTheme="minorHAnsi" w:hAnsiTheme="minorHAnsi" w:cs="Arial"/>
            <w:b/>
            <w:bCs/>
            <w:color w:val="0092F2"/>
            <w:sz w:val="17"/>
            <w:szCs w:val="17"/>
          </w:rPr>
          <w:t>9</w:t>
        </w:r>
      </w:hyperlink>
      <w:r w:rsidR="000F06CE" w:rsidRPr="003463BA">
        <w:rPr>
          <w:rFonts w:asciiTheme="minorHAnsi" w:hAnsiTheme="minorHAnsi" w:cs="Arial"/>
          <w:color w:val="001320"/>
          <w:sz w:val="23"/>
          <w:szCs w:val="23"/>
        </w:rPr>
        <w:t>Therefore, God elevated him to the place of highest honor and gave him</w:t>
      </w:r>
      <w:r w:rsidR="00B4037F" w:rsidRPr="003463BA">
        <w:rPr>
          <w:rFonts w:asciiTheme="minorHAnsi" w:hAnsiTheme="minorHAnsi" w:cs="Arial"/>
          <w:color w:val="001320"/>
          <w:sz w:val="23"/>
          <w:szCs w:val="23"/>
        </w:rPr>
        <w:t xml:space="preserve"> the name above all other names…</w:t>
      </w:r>
    </w:p>
    <w:p w:rsidR="000F06CE" w:rsidRPr="003463BA" w:rsidRDefault="000F06CE" w:rsidP="000F06CE">
      <w:pPr>
        <w:rPr>
          <w:rFonts w:cs="Arial"/>
          <w:b/>
          <w:sz w:val="24"/>
          <w:szCs w:val="24"/>
        </w:rPr>
      </w:pPr>
      <w:r w:rsidRPr="003463BA">
        <w:rPr>
          <w:rFonts w:cs="Arial"/>
          <w:color w:val="001320"/>
          <w:sz w:val="21"/>
          <w:szCs w:val="21"/>
          <w:shd w:val="clear" w:color="auto" w:fill="FDFEFF"/>
        </w:rPr>
        <w:br/>
      </w:r>
      <w:r w:rsidRPr="003463BA">
        <w:rPr>
          <w:rFonts w:cs="Arial"/>
          <w:b/>
          <w:sz w:val="24"/>
          <w:szCs w:val="24"/>
        </w:rPr>
        <w:t>Jam 4:10 (NLT)</w:t>
      </w:r>
    </w:p>
    <w:p w:rsidR="002B000A" w:rsidRPr="003463BA" w:rsidRDefault="000F06CE" w:rsidP="000F06CE">
      <w:pPr>
        <w:ind w:left="375"/>
        <w:rPr>
          <w:rFonts w:cs="Arial"/>
          <w:color w:val="001320"/>
          <w:sz w:val="23"/>
          <w:szCs w:val="23"/>
          <w:shd w:val="clear" w:color="auto" w:fill="FDFEFF"/>
        </w:rPr>
      </w:pPr>
      <w:r w:rsidRPr="003463BA">
        <w:rPr>
          <w:rFonts w:cs="Arial"/>
          <w:color w:val="001320"/>
          <w:sz w:val="23"/>
          <w:szCs w:val="23"/>
        </w:rPr>
        <w:br/>
      </w:r>
      <w:r w:rsidRPr="003463BA">
        <w:rPr>
          <w:rFonts w:cs="Arial"/>
          <w:color w:val="001320"/>
          <w:sz w:val="23"/>
          <w:szCs w:val="23"/>
          <w:shd w:val="clear" w:color="auto" w:fill="FDFEFF"/>
        </w:rPr>
        <w:t>Humble yourselves before the Lord, and he will lift you up in honor.</w:t>
      </w:r>
    </w:p>
    <w:p w:rsidR="002B000A" w:rsidRPr="003463BA" w:rsidRDefault="002B000A" w:rsidP="002B000A">
      <w:pPr>
        <w:rPr>
          <w:rFonts w:cs="Arial"/>
          <w:color w:val="001320"/>
          <w:sz w:val="23"/>
          <w:szCs w:val="23"/>
          <w:shd w:val="clear" w:color="auto" w:fill="FDFEFF"/>
        </w:rPr>
      </w:pPr>
    </w:p>
    <w:p w:rsidR="000F06CE" w:rsidRPr="003463BA" w:rsidRDefault="002B000A" w:rsidP="002B000A">
      <w:pPr>
        <w:rPr>
          <w:rFonts w:cs="Arial"/>
          <w:b/>
          <w:sz w:val="24"/>
          <w:szCs w:val="24"/>
        </w:rPr>
      </w:pPr>
      <w:r w:rsidRPr="003463BA">
        <w:rPr>
          <w:rFonts w:cs="Arial"/>
          <w:b/>
          <w:sz w:val="24"/>
          <w:szCs w:val="24"/>
        </w:rPr>
        <w:t>Jam 4:10 (ESV)</w:t>
      </w:r>
    </w:p>
    <w:p w:rsidR="00260B6B" w:rsidRPr="003463BA" w:rsidRDefault="000F06CE" w:rsidP="000F06CE">
      <w:pPr>
        <w:ind w:left="375"/>
        <w:rPr>
          <w:rStyle w:val="text"/>
          <w:rFonts w:cs="Arial"/>
          <w:color w:val="000000"/>
          <w:sz w:val="23"/>
          <w:szCs w:val="23"/>
          <w:shd w:val="clear" w:color="auto" w:fill="FFFFFF"/>
        </w:rPr>
      </w:pPr>
      <w:r w:rsidRPr="003463BA">
        <w:rPr>
          <w:rFonts w:cs="Arial"/>
          <w:color w:val="001320"/>
          <w:sz w:val="23"/>
          <w:szCs w:val="23"/>
        </w:rPr>
        <w:br/>
      </w:r>
      <w:r w:rsidRPr="003463BA">
        <w:rPr>
          <w:rFonts w:cs="Arial"/>
          <w:color w:val="001320"/>
          <w:sz w:val="23"/>
          <w:szCs w:val="23"/>
          <w:shd w:val="clear" w:color="auto" w:fill="FDFEFF"/>
        </w:rPr>
        <w:t>Humble yourselves before the Lord, and he will exalt you.</w:t>
      </w:r>
      <w:r w:rsidRPr="003463BA">
        <w:rPr>
          <w:rFonts w:cs="Arial"/>
          <w:color w:val="001320"/>
          <w:sz w:val="23"/>
          <w:szCs w:val="23"/>
          <w:shd w:val="clear" w:color="auto" w:fill="FDFEFF"/>
        </w:rPr>
        <w:br/>
      </w:r>
    </w:p>
    <w:p w:rsidR="00260B6B" w:rsidRPr="003463BA" w:rsidRDefault="00260B6B" w:rsidP="00553B62">
      <w:pPr>
        <w:rPr>
          <w:rStyle w:val="text"/>
          <w:rFonts w:cs="Arial"/>
          <w:color w:val="000000"/>
          <w:sz w:val="24"/>
          <w:szCs w:val="24"/>
          <w:shd w:val="clear" w:color="auto" w:fill="FFFFFF"/>
        </w:rPr>
      </w:pPr>
    </w:p>
    <w:p w:rsidR="00260B6B" w:rsidRPr="003463BA" w:rsidRDefault="00260B6B" w:rsidP="00553B62">
      <w:pPr>
        <w:rPr>
          <w:rStyle w:val="text"/>
          <w:rFonts w:cs="Arial"/>
          <w:color w:val="000000"/>
          <w:sz w:val="24"/>
          <w:szCs w:val="24"/>
          <w:shd w:val="clear" w:color="auto" w:fill="FFFFFF"/>
        </w:rPr>
      </w:pPr>
    </w:p>
    <w:p w:rsidR="00260B6B" w:rsidRPr="003463BA" w:rsidRDefault="00260B6B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260B6B" w:rsidRPr="003463BA" w:rsidRDefault="00260B6B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260B6B" w:rsidRPr="003463BA" w:rsidRDefault="00260B6B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765EAA" w:rsidRDefault="00765EAA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E55545" w:rsidRDefault="00E55545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E55545" w:rsidRDefault="00E55545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E55545" w:rsidRDefault="00E55545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E55545" w:rsidRDefault="00E55545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E55545" w:rsidRPr="003463BA" w:rsidRDefault="00E55545" w:rsidP="00553B62">
      <w:pPr>
        <w:rPr>
          <w:rStyle w:val="text"/>
          <w:color w:val="000000"/>
          <w:sz w:val="24"/>
          <w:szCs w:val="24"/>
          <w:shd w:val="clear" w:color="auto" w:fill="FFFFFF"/>
        </w:rPr>
      </w:pPr>
    </w:p>
    <w:p w:rsidR="00553B62" w:rsidRPr="003463BA" w:rsidRDefault="00553B62" w:rsidP="00553B62">
      <w:pPr>
        <w:rPr>
          <w:rStyle w:val="text"/>
          <w:color w:val="000000"/>
          <w:sz w:val="16"/>
          <w:szCs w:val="24"/>
          <w:shd w:val="clear" w:color="auto" w:fill="FFFFFF"/>
        </w:rPr>
      </w:pPr>
    </w:p>
    <w:p w:rsidR="006474B2" w:rsidRPr="003463BA" w:rsidRDefault="002A0276" w:rsidP="00553B62">
      <w:pPr>
        <w:rPr>
          <w:color w:val="000000"/>
          <w:sz w:val="24"/>
          <w:szCs w:val="24"/>
          <w:shd w:val="clear" w:color="auto" w:fill="FFFFFF"/>
        </w:rPr>
      </w:pPr>
      <w:r w:rsidRPr="003463BA">
        <w:rPr>
          <w:noProof/>
          <w:lang w:eastAsia="en-AU"/>
        </w:rPr>
        <w:drawing>
          <wp:anchor distT="0" distB="0" distL="114300" distR="114300" simplePos="0" relativeHeight="251678720" behindDoc="1" locked="0" layoutInCell="1" allowOverlap="1" wp14:anchorId="55796345" wp14:editId="2CE23971">
            <wp:simplePos x="0" y="0"/>
            <wp:positionH relativeFrom="column">
              <wp:posOffset>-121656</wp:posOffset>
            </wp:positionH>
            <wp:positionV relativeFrom="paragraph">
              <wp:posOffset>85725</wp:posOffset>
            </wp:positionV>
            <wp:extent cx="2903220" cy="59499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rmy-resource-0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59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74B2" w:rsidRPr="003463BA" w:rsidSect="009E6DDE">
      <w:footerReference w:type="default" r:id="rId36"/>
      <w:pgSz w:w="11906" w:h="16838"/>
      <w:pgMar w:top="992" w:right="1440" w:bottom="1134" w:left="1440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80D" w:rsidRDefault="00F4380D" w:rsidP="00AC6952">
      <w:r>
        <w:separator/>
      </w:r>
    </w:p>
  </w:endnote>
  <w:endnote w:type="continuationSeparator" w:id="0">
    <w:p w:rsidR="00F4380D" w:rsidRDefault="00F4380D" w:rsidP="00AC6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thers Black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6714449"/>
      <w:docPartObj>
        <w:docPartGallery w:val="Page Numbers (Bottom of Page)"/>
        <w:docPartUnique/>
      </w:docPartObj>
    </w:sdtPr>
    <w:sdtEndPr>
      <w:rPr>
        <w:i/>
      </w:rPr>
    </w:sdtEndPr>
    <w:sdtContent>
      <w:p w:rsidR="00F4380D" w:rsidRDefault="00F4380D" w:rsidP="00F5733C">
        <w:pPr>
          <w:pStyle w:val="Header"/>
          <w:shd w:val="clear" w:color="auto" w:fill="DBE5F1" w:themeFill="accent1" w:themeFillTint="33"/>
          <w:rPr>
            <w:b/>
            <w:noProof/>
          </w:rPr>
        </w:pPr>
        <w:r>
          <w:rPr>
            <w:rFonts w:ascii="Others Black" w:hAnsi="Others Black"/>
            <w:sz w:val="20"/>
            <w:szCs w:val="20"/>
          </w:rPr>
          <w:t xml:space="preserve">Territorial Mission Resources Department </w:t>
        </w:r>
        <w:r>
          <w:rPr>
            <w:sz w:val="20"/>
            <w:szCs w:val="20"/>
          </w:rPr>
          <w:t xml:space="preserve">Australia Southern Territory © 2015 </w:t>
        </w:r>
        <w:r>
          <w:rPr>
            <w:sz w:val="20"/>
            <w:szCs w:val="20"/>
          </w:rPr>
          <w:tab/>
        </w:r>
        <w:r>
          <w:rPr>
            <w:b/>
          </w:rPr>
          <w:fldChar w:fldCharType="begin"/>
        </w:r>
        <w:r>
          <w:rPr>
            <w:b/>
          </w:rPr>
          <w:instrText xml:space="preserve"> PAGE   \* MERGEFORMAT </w:instrText>
        </w:r>
        <w:r>
          <w:rPr>
            <w:b/>
          </w:rPr>
          <w:fldChar w:fldCharType="separate"/>
        </w:r>
        <w:r w:rsidR="00B15587">
          <w:rPr>
            <w:b/>
            <w:noProof/>
          </w:rPr>
          <w:t>4</w:t>
        </w:r>
        <w:r>
          <w:rPr>
            <w:b/>
            <w:noProof/>
          </w:rPr>
          <w:fldChar w:fldCharType="end"/>
        </w:r>
      </w:p>
      <w:p w:rsidR="00F4380D" w:rsidRPr="00C557A5" w:rsidRDefault="00F4380D" w:rsidP="00F5733C">
        <w:pPr>
          <w:pStyle w:val="Header"/>
          <w:shd w:val="clear" w:color="auto" w:fill="DBE5F1" w:themeFill="accent1" w:themeFillTint="33"/>
          <w:rPr>
            <w:i/>
          </w:rPr>
        </w:pPr>
        <w:r w:rsidRPr="00C557A5">
          <w:rPr>
            <w:i/>
            <w:noProof/>
          </w:rPr>
          <w:t>Written by Christopher Trodden B.A (Bib.Stud)</w:t>
        </w:r>
      </w:p>
    </w:sdtContent>
  </w:sdt>
  <w:p w:rsidR="00F4380D" w:rsidRDefault="00F4380D" w:rsidP="00F5733C">
    <w:pPr>
      <w:pStyle w:val="Head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80D" w:rsidRDefault="00F4380D" w:rsidP="00AC6952">
      <w:r>
        <w:separator/>
      </w:r>
    </w:p>
  </w:footnote>
  <w:footnote w:type="continuationSeparator" w:id="0">
    <w:p w:rsidR="00F4380D" w:rsidRDefault="00F4380D" w:rsidP="00AC6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11DC"/>
    <w:multiLevelType w:val="hybridMultilevel"/>
    <w:tmpl w:val="8CFADCA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B05280"/>
    <w:multiLevelType w:val="hybridMultilevel"/>
    <w:tmpl w:val="FF4C98C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657486A"/>
    <w:multiLevelType w:val="hybridMultilevel"/>
    <w:tmpl w:val="A328BB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055AA"/>
    <w:multiLevelType w:val="hybridMultilevel"/>
    <w:tmpl w:val="3828CA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D7075A"/>
    <w:multiLevelType w:val="hybridMultilevel"/>
    <w:tmpl w:val="57B89844"/>
    <w:lvl w:ilvl="0" w:tplc="0C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5">
    <w:nsid w:val="21074BBE"/>
    <w:multiLevelType w:val="hybridMultilevel"/>
    <w:tmpl w:val="D564D68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1AB66E1"/>
    <w:multiLevelType w:val="hybridMultilevel"/>
    <w:tmpl w:val="58E6F354"/>
    <w:lvl w:ilvl="0" w:tplc="0C09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222D6297"/>
    <w:multiLevelType w:val="hybridMultilevel"/>
    <w:tmpl w:val="0118745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961E34"/>
    <w:multiLevelType w:val="hybridMultilevel"/>
    <w:tmpl w:val="D82CC79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67C0C3F"/>
    <w:multiLevelType w:val="hybridMultilevel"/>
    <w:tmpl w:val="21983B1A"/>
    <w:lvl w:ilvl="0" w:tplc="0C09000B">
      <w:start w:val="1"/>
      <w:numFmt w:val="bullet"/>
      <w:lvlText w:val=""/>
      <w:lvlJc w:val="left"/>
      <w:pPr>
        <w:ind w:left="735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0">
    <w:nsid w:val="27BB6472"/>
    <w:multiLevelType w:val="hybridMultilevel"/>
    <w:tmpl w:val="128841DE"/>
    <w:lvl w:ilvl="0" w:tplc="F48E95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94744C"/>
    <w:multiLevelType w:val="hybridMultilevel"/>
    <w:tmpl w:val="DD045D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2A6267"/>
    <w:multiLevelType w:val="hybridMultilevel"/>
    <w:tmpl w:val="9F947016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D7229A4"/>
    <w:multiLevelType w:val="hybridMultilevel"/>
    <w:tmpl w:val="E0E8B5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9510A2"/>
    <w:multiLevelType w:val="hybridMultilevel"/>
    <w:tmpl w:val="44DE720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6F3393"/>
    <w:multiLevelType w:val="hybridMultilevel"/>
    <w:tmpl w:val="ED52F8C4"/>
    <w:lvl w:ilvl="0" w:tplc="894A5672">
      <w:start w:val="1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C09001B">
      <w:start w:val="1"/>
      <w:numFmt w:val="lowerRoman"/>
      <w:lvlText w:val="%2."/>
      <w:lvlJc w:val="right"/>
      <w:pPr>
        <w:ind w:left="2160" w:hanging="360"/>
      </w:pPr>
      <w:rPr>
        <w:rFonts w:hint="default"/>
      </w:rPr>
    </w:lvl>
    <w:lvl w:ilvl="2" w:tplc="0C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7A279C1"/>
    <w:multiLevelType w:val="hybridMultilevel"/>
    <w:tmpl w:val="885468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7C66408"/>
    <w:multiLevelType w:val="hybridMultilevel"/>
    <w:tmpl w:val="C95A29B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BFE4FEF"/>
    <w:multiLevelType w:val="hybridMultilevel"/>
    <w:tmpl w:val="06FC624A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026A5A"/>
    <w:multiLevelType w:val="hybridMultilevel"/>
    <w:tmpl w:val="156899F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E8C1808"/>
    <w:multiLevelType w:val="hybridMultilevel"/>
    <w:tmpl w:val="CE2889E8"/>
    <w:lvl w:ilvl="0" w:tplc="0C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1">
    <w:nsid w:val="4F372FC3"/>
    <w:multiLevelType w:val="hybridMultilevel"/>
    <w:tmpl w:val="94EA3C6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225E80"/>
    <w:multiLevelType w:val="hybridMultilevel"/>
    <w:tmpl w:val="38440B2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67D51FD"/>
    <w:multiLevelType w:val="hybridMultilevel"/>
    <w:tmpl w:val="42483F5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E94D6B"/>
    <w:multiLevelType w:val="hybridMultilevel"/>
    <w:tmpl w:val="741E2FC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B36AD6"/>
    <w:multiLevelType w:val="hybridMultilevel"/>
    <w:tmpl w:val="C85636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B80C0D"/>
    <w:multiLevelType w:val="hybridMultilevel"/>
    <w:tmpl w:val="F9CEF1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27157B"/>
    <w:multiLevelType w:val="hybridMultilevel"/>
    <w:tmpl w:val="025E417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4C2D2A"/>
    <w:multiLevelType w:val="hybridMultilevel"/>
    <w:tmpl w:val="4F2C99AE"/>
    <w:lvl w:ilvl="0" w:tplc="1494F16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13A7152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8D7481"/>
    <w:multiLevelType w:val="hybridMultilevel"/>
    <w:tmpl w:val="96523F9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B6D02F6"/>
    <w:multiLevelType w:val="hybridMultilevel"/>
    <w:tmpl w:val="946C9B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264CF1"/>
    <w:multiLevelType w:val="hybridMultilevel"/>
    <w:tmpl w:val="F5ECE488"/>
    <w:lvl w:ilvl="0" w:tplc="0C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2">
    <w:nsid w:val="6CE728CC"/>
    <w:multiLevelType w:val="hybridMultilevel"/>
    <w:tmpl w:val="BA32B1A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DE71776"/>
    <w:multiLevelType w:val="hybridMultilevel"/>
    <w:tmpl w:val="75DA870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E05072A"/>
    <w:multiLevelType w:val="hybridMultilevel"/>
    <w:tmpl w:val="BD0E3FF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8B34DB5"/>
    <w:multiLevelType w:val="hybridMultilevel"/>
    <w:tmpl w:val="CAD62AB0"/>
    <w:lvl w:ilvl="0" w:tplc="0C09000B">
      <w:start w:val="1"/>
      <w:numFmt w:val="bullet"/>
      <w:lvlText w:val=""/>
      <w:lvlJc w:val="left"/>
      <w:pPr>
        <w:ind w:left="735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7"/>
  </w:num>
  <w:num w:numId="3">
    <w:abstractNumId w:val="1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0"/>
  </w:num>
  <w:num w:numId="5">
    <w:abstractNumId w:val="7"/>
  </w:num>
  <w:num w:numId="6">
    <w:abstractNumId w:val="5"/>
  </w:num>
  <w:num w:numId="7">
    <w:abstractNumId w:val="34"/>
  </w:num>
  <w:num w:numId="8">
    <w:abstractNumId w:val="1"/>
  </w:num>
  <w:num w:numId="9">
    <w:abstractNumId w:val="24"/>
  </w:num>
  <w:num w:numId="10">
    <w:abstractNumId w:val="3"/>
  </w:num>
  <w:num w:numId="11">
    <w:abstractNumId w:val="23"/>
  </w:num>
  <w:num w:numId="12">
    <w:abstractNumId w:val="8"/>
  </w:num>
  <w:num w:numId="13">
    <w:abstractNumId w:val="16"/>
  </w:num>
  <w:num w:numId="14">
    <w:abstractNumId w:val="0"/>
  </w:num>
  <w:num w:numId="15">
    <w:abstractNumId w:val="33"/>
  </w:num>
  <w:num w:numId="16">
    <w:abstractNumId w:val="29"/>
  </w:num>
  <w:num w:numId="17">
    <w:abstractNumId w:val="15"/>
  </w:num>
  <w:num w:numId="18">
    <w:abstractNumId w:val="31"/>
  </w:num>
  <w:num w:numId="19">
    <w:abstractNumId w:val="2"/>
  </w:num>
  <w:num w:numId="20">
    <w:abstractNumId w:val="4"/>
  </w:num>
  <w:num w:numId="21">
    <w:abstractNumId w:val="18"/>
  </w:num>
  <w:num w:numId="22">
    <w:abstractNumId w:val="25"/>
  </w:num>
  <w:num w:numId="23">
    <w:abstractNumId w:val="10"/>
  </w:num>
  <w:num w:numId="24">
    <w:abstractNumId w:val="35"/>
  </w:num>
  <w:num w:numId="25">
    <w:abstractNumId w:val="9"/>
  </w:num>
  <w:num w:numId="26">
    <w:abstractNumId w:val="19"/>
  </w:num>
  <w:num w:numId="27">
    <w:abstractNumId w:val="13"/>
  </w:num>
  <w:num w:numId="28">
    <w:abstractNumId w:val="21"/>
  </w:num>
  <w:num w:numId="29">
    <w:abstractNumId w:val="32"/>
  </w:num>
  <w:num w:numId="30">
    <w:abstractNumId w:val="22"/>
  </w:num>
  <w:num w:numId="31">
    <w:abstractNumId w:val="27"/>
  </w:num>
  <w:num w:numId="32">
    <w:abstractNumId w:val="30"/>
  </w:num>
  <w:num w:numId="33">
    <w:abstractNumId w:val="12"/>
  </w:num>
  <w:num w:numId="34">
    <w:abstractNumId w:val="11"/>
  </w:num>
  <w:num w:numId="35">
    <w:abstractNumId w:val="26"/>
  </w:num>
  <w:num w:numId="36">
    <w:abstractNumId w:val="6"/>
  </w:num>
  <w:num w:numId="37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activeWritingStyle w:appName="MSWord" w:lang="en-AU" w:vendorID="64" w:dllVersion="131078" w:nlCheck="1" w:checkStyle="0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D16"/>
    <w:rsid w:val="00004686"/>
    <w:rsid w:val="00011FCB"/>
    <w:rsid w:val="000134F2"/>
    <w:rsid w:val="00013889"/>
    <w:rsid w:val="00014ADA"/>
    <w:rsid w:val="00014DDC"/>
    <w:rsid w:val="00017906"/>
    <w:rsid w:val="00020B82"/>
    <w:rsid w:val="00021DFF"/>
    <w:rsid w:val="0004128F"/>
    <w:rsid w:val="0005169A"/>
    <w:rsid w:val="000572E8"/>
    <w:rsid w:val="00063933"/>
    <w:rsid w:val="000716B4"/>
    <w:rsid w:val="00082546"/>
    <w:rsid w:val="0008523C"/>
    <w:rsid w:val="000A2313"/>
    <w:rsid w:val="000A734E"/>
    <w:rsid w:val="000B23D7"/>
    <w:rsid w:val="000C5EEA"/>
    <w:rsid w:val="000D3D97"/>
    <w:rsid w:val="000E374A"/>
    <w:rsid w:val="000E3831"/>
    <w:rsid w:val="000F06CE"/>
    <w:rsid w:val="001305CF"/>
    <w:rsid w:val="00140492"/>
    <w:rsid w:val="00147882"/>
    <w:rsid w:val="0015418E"/>
    <w:rsid w:val="00165413"/>
    <w:rsid w:val="001A5C98"/>
    <w:rsid w:val="001B626B"/>
    <w:rsid w:val="001D057B"/>
    <w:rsid w:val="001E44FB"/>
    <w:rsid w:val="001F781C"/>
    <w:rsid w:val="0020140E"/>
    <w:rsid w:val="00203868"/>
    <w:rsid w:val="0020646F"/>
    <w:rsid w:val="00215967"/>
    <w:rsid w:val="002242C7"/>
    <w:rsid w:val="002606D2"/>
    <w:rsid w:val="00260B6B"/>
    <w:rsid w:val="002A0276"/>
    <w:rsid w:val="002B000A"/>
    <w:rsid w:val="002B1ABF"/>
    <w:rsid w:val="002C128E"/>
    <w:rsid w:val="002C582F"/>
    <w:rsid w:val="002D3C71"/>
    <w:rsid w:val="002F01AF"/>
    <w:rsid w:val="00344E17"/>
    <w:rsid w:val="003463BA"/>
    <w:rsid w:val="00347464"/>
    <w:rsid w:val="00375F74"/>
    <w:rsid w:val="00380775"/>
    <w:rsid w:val="00395498"/>
    <w:rsid w:val="003A27B9"/>
    <w:rsid w:val="003A2A5E"/>
    <w:rsid w:val="003B1117"/>
    <w:rsid w:val="003B5EA3"/>
    <w:rsid w:val="003C4A0C"/>
    <w:rsid w:val="003E03F2"/>
    <w:rsid w:val="003F08DF"/>
    <w:rsid w:val="003F5965"/>
    <w:rsid w:val="00406958"/>
    <w:rsid w:val="004265A9"/>
    <w:rsid w:val="004302B5"/>
    <w:rsid w:val="0043143D"/>
    <w:rsid w:val="00431C20"/>
    <w:rsid w:val="00433E28"/>
    <w:rsid w:val="00442F3F"/>
    <w:rsid w:val="0044580B"/>
    <w:rsid w:val="004574C6"/>
    <w:rsid w:val="0047105E"/>
    <w:rsid w:val="00472A30"/>
    <w:rsid w:val="00481A4E"/>
    <w:rsid w:val="0048506A"/>
    <w:rsid w:val="00487EB8"/>
    <w:rsid w:val="004908FF"/>
    <w:rsid w:val="00491E38"/>
    <w:rsid w:val="004950F0"/>
    <w:rsid w:val="00495C93"/>
    <w:rsid w:val="004A607B"/>
    <w:rsid w:val="004A7E16"/>
    <w:rsid w:val="004B2BB0"/>
    <w:rsid w:val="004C0FAB"/>
    <w:rsid w:val="004C3315"/>
    <w:rsid w:val="004C3ACA"/>
    <w:rsid w:val="004E73D5"/>
    <w:rsid w:val="004F32EF"/>
    <w:rsid w:val="00500E25"/>
    <w:rsid w:val="00506B85"/>
    <w:rsid w:val="005452C0"/>
    <w:rsid w:val="0054674F"/>
    <w:rsid w:val="00547E28"/>
    <w:rsid w:val="00553B62"/>
    <w:rsid w:val="00557838"/>
    <w:rsid w:val="005A08E8"/>
    <w:rsid w:val="005A0B9C"/>
    <w:rsid w:val="005A188E"/>
    <w:rsid w:val="005B28D0"/>
    <w:rsid w:val="005C4E59"/>
    <w:rsid w:val="005E1182"/>
    <w:rsid w:val="005F1B8D"/>
    <w:rsid w:val="0061777B"/>
    <w:rsid w:val="00641E1F"/>
    <w:rsid w:val="00646B48"/>
    <w:rsid w:val="006474B2"/>
    <w:rsid w:val="006519B1"/>
    <w:rsid w:val="00660568"/>
    <w:rsid w:val="00664D1C"/>
    <w:rsid w:val="006867FD"/>
    <w:rsid w:val="00695C82"/>
    <w:rsid w:val="006B5407"/>
    <w:rsid w:val="006D259B"/>
    <w:rsid w:val="006D43AA"/>
    <w:rsid w:val="006D5764"/>
    <w:rsid w:val="00700B88"/>
    <w:rsid w:val="00704CE5"/>
    <w:rsid w:val="007223E9"/>
    <w:rsid w:val="0074257A"/>
    <w:rsid w:val="00747F2E"/>
    <w:rsid w:val="00765EAA"/>
    <w:rsid w:val="00775BEF"/>
    <w:rsid w:val="00790A2A"/>
    <w:rsid w:val="007A702C"/>
    <w:rsid w:val="007B6E18"/>
    <w:rsid w:val="007C39B3"/>
    <w:rsid w:val="007C5ECE"/>
    <w:rsid w:val="007D75B4"/>
    <w:rsid w:val="00800CEA"/>
    <w:rsid w:val="008134B6"/>
    <w:rsid w:val="0081764F"/>
    <w:rsid w:val="00854F42"/>
    <w:rsid w:val="0086612F"/>
    <w:rsid w:val="00882758"/>
    <w:rsid w:val="00890555"/>
    <w:rsid w:val="00897B1C"/>
    <w:rsid w:val="008A080C"/>
    <w:rsid w:val="008A0F13"/>
    <w:rsid w:val="008A4BBA"/>
    <w:rsid w:val="008A7D20"/>
    <w:rsid w:val="008D0737"/>
    <w:rsid w:val="008D7771"/>
    <w:rsid w:val="00910C27"/>
    <w:rsid w:val="00913084"/>
    <w:rsid w:val="009177E7"/>
    <w:rsid w:val="009215CF"/>
    <w:rsid w:val="00926621"/>
    <w:rsid w:val="009363B2"/>
    <w:rsid w:val="0098624F"/>
    <w:rsid w:val="009A0E35"/>
    <w:rsid w:val="009A14B8"/>
    <w:rsid w:val="009B7F10"/>
    <w:rsid w:val="009D4386"/>
    <w:rsid w:val="009D78F0"/>
    <w:rsid w:val="009E6DDE"/>
    <w:rsid w:val="009F5352"/>
    <w:rsid w:val="00A1554C"/>
    <w:rsid w:val="00A2783D"/>
    <w:rsid w:val="00A3157B"/>
    <w:rsid w:val="00A477E9"/>
    <w:rsid w:val="00A50092"/>
    <w:rsid w:val="00A60407"/>
    <w:rsid w:val="00A62425"/>
    <w:rsid w:val="00A66F27"/>
    <w:rsid w:val="00A84EB3"/>
    <w:rsid w:val="00AA0725"/>
    <w:rsid w:val="00AA207B"/>
    <w:rsid w:val="00AA472D"/>
    <w:rsid w:val="00AC6952"/>
    <w:rsid w:val="00AD4F22"/>
    <w:rsid w:val="00B102F3"/>
    <w:rsid w:val="00B13D51"/>
    <w:rsid w:val="00B15587"/>
    <w:rsid w:val="00B23F96"/>
    <w:rsid w:val="00B4037F"/>
    <w:rsid w:val="00B838F3"/>
    <w:rsid w:val="00BA78D5"/>
    <w:rsid w:val="00BA7B78"/>
    <w:rsid w:val="00BB6959"/>
    <w:rsid w:val="00BC0C7A"/>
    <w:rsid w:val="00BC5949"/>
    <w:rsid w:val="00BC5C80"/>
    <w:rsid w:val="00BF1C92"/>
    <w:rsid w:val="00C16A66"/>
    <w:rsid w:val="00C514D9"/>
    <w:rsid w:val="00C549D7"/>
    <w:rsid w:val="00C557A5"/>
    <w:rsid w:val="00C62183"/>
    <w:rsid w:val="00C7057F"/>
    <w:rsid w:val="00C7642F"/>
    <w:rsid w:val="00C9685A"/>
    <w:rsid w:val="00C97965"/>
    <w:rsid w:val="00CA05CF"/>
    <w:rsid w:val="00CB4D85"/>
    <w:rsid w:val="00CB513C"/>
    <w:rsid w:val="00CB708B"/>
    <w:rsid w:val="00CC6FAE"/>
    <w:rsid w:val="00CC7801"/>
    <w:rsid w:val="00CD3917"/>
    <w:rsid w:val="00CD5675"/>
    <w:rsid w:val="00CE0141"/>
    <w:rsid w:val="00CE7AF5"/>
    <w:rsid w:val="00CF3254"/>
    <w:rsid w:val="00D04840"/>
    <w:rsid w:val="00D2707E"/>
    <w:rsid w:val="00D37A3B"/>
    <w:rsid w:val="00D37B8A"/>
    <w:rsid w:val="00D4526F"/>
    <w:rsid w:val="00D47671"/>
    <w:rsid w:val="00D50B61"/>
    <w:rsid w:val="00D527BB"/>
    <w:rsid w:val="00D76934"/>
    <w:rsid w:val="00D77689"/>
    <w:rsid w:val="00DA3BFD"/>
    <w:rsid w:val="00DA4A68"/>
    <w:rsid w:val="00DB5D79"/>
    <w:rsid w:val="00DC1B55"/>
    <w:rsid w:val="00DE4B97"/>
    <w:rsid w:val="00DF08DD"/>
    <w:rsid w:val="00DF3ECC"/>
    <w:rsid w:val="00E0435F"/>
    <w:rsid w:val="00E14E67"/>
    <w:rsid w:val="00E15BF2"/>
    <w:rsid w:val="00E228DD"/>
    <w:rsid w:val="00E55545"/>
    <w:rsid w:val="00E6084A"/>
    <w:rsid w:val="00E60A5E"/>
    <w:rsid w:val="00E70CFC"/>
    <w:rsid w:val="00E842BD"/>
    <w:rsid w:val="00E848EE"/>
    <w:rsid w:val="00EA2AF0"/>
    <w:rsid w:val="00EB120D"/>
    <w:rsid w:val="00EE4180"/>
    <w:rsid w:val="00EE7B7F"/>
    <w:rsid w:val="00EF7574"/>
    <w:rsid w:val="00F047A0"/>
    <w:rsid w:val="00F0654F"/>
    <w:rsid w:val="00F104A7"/>
    <w:rsid w:val="00F1425A"/>
    <w:rsid w:val="00F14EA8"/>
    <w:rsid w:val="00F35350"/>
    <w:rsid w:val="00F36552"/>
    <w:rsid w:val="00F370CC"/>
    <w:rsid w:val="00F4380D"/>
    <w:rsid w:val="00F56C4E"/>
    <w:rsid w:val="00F5733C"/>
    <w:rsid w:val="00F77338"/>
    <w:rsid w:val="00F77678"/>
    <w:rsid w:val="00F85A29"/>
    <w:rsid w:val="00F93D16"/>
    <w:rsid w:val="00FA7CDD"/>
    <w:rsid w:val="00FB24DE"/>
    <w:rsid w:val="00FE28F2"/>
    <w:rsid w:val="00FF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F74"/>
    <w:pPr>
      <w:ind w:left="720"/>
      <w:contextualSpacing/>
    </w:pPr>
  </w:style>
  <w:style w:type="table" w:styleId="TableGrid">
    <w:name w:val="Table Grid"/>
    <w:basedOn w:val="TableNormal"/>
    <w:uiPriority w:val="59"/>
    <w:rsid w:val="00057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53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3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952"/>
  </w:style>
  <w:style w:type="paragraph" w:styleId="Footer">
    <w:name w:val="footer"/>
    <w:basedOn w:val="Normal"/>
    <w:link w:val="Foot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952"/>
  </w:style>
  <w:style w:type="character" w:customStyle="1" w:styleId="text">
    <w:name w:val="text"/>
    <w:basedOn w:val="DefaultParagraphFont"/>
    <w:rsid w:val="0004128F"/>
  </w:style>
  <w:style w:type="character" w:customStyle="1" w:styleId="apple-converted-space">
    <w:name w:val="apple-converted-space"/>
    <w:basedOn w:val="DefaultParagraphFont"/>
    <w:rsid w:val="0004128F"/>
  </w:style>
  <w:style w:type="character" w:customStyle="1" w:styleId="small-caps">
    <w:name w:val="small-caps"/>
    <w:basedOn w:val="DefaultParagraphFont"/>
    <w:rsid w:val="00553B62"/>
  </w:style>
  <w:style w:type="character" w:customStyle="1" w:styleId="woj">
    <w:name w:val="woj"/>
    <w:basedOn w:val="DefaultParagraphFont"/>
    <w:rsid w:val="00553B62"/>
  </w:style>
  <w:style w:type="character" w:customStyle="1" w:styleId="reftext">
    <w:name w:val="reftext"/>
    <w:basedOn w:val="DefaultParagraphFont"/>
    <w:rsid w:val="0061777B"/>
  </w:style>
  <w:style w:type="character" w:styleId="Hyperlink">
    <w:name w:val="Hyperlink"/>
    <w:basedOn w:val="DefaultParagraphFont"/>
    <w:uiPriority w:val="99"/>
    <w:unhideWhenUsed/>
    <w:rsid w:val="0061777B"/>
    <w:rPr>
      <w:color w:val="0000FF"/>
      <w:u w:val="single"/>
    </w:rPr>
  </w:style>
  <w:style w:type="character" w:customStyle="1" w:styleId="versiontext">
    <w:name w:val="versiontext"/>
    <w:basedOn w:val="DefaultParagraphFont"/>
    <w:rsid w:val="0061777B"/>
  </w:style>
  <w:style w:type="character" w:styleId="FollowedHyperlink">
    <w:name w:val="FollowedHyperlink"/>
    <w:basedOn w:val="DefaultParagraphFont"/>
    <w:uiPriority w:val="99"/>
    <w:semiHidden/>
    <w:unhideWhenUsed/>
    <w:rsid w:val="0061777B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3C4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3C4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g">
    <w:name w:val="reg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line1">
    <w:name w:val="line1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ivfootnote">
    <w:name w:val="nivfootnote"/>
    <w:basedOn w:val="DefaultParagraphFont"/>
    <w:rsid w:val="000F06CE"/>
  </w:style>
  <w:style w:type="paragraph" w:customStyle="1" w:styleId="line2">
    <w:name w:val="line2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line3">
    <w:name w:val="line3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body1">
    <w:name w:val="body1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1-vn-sp">
    <w:name w:val="poet1-vn-sp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ltfootnote">
    <w:name w:val="nltfootnote"/>
    <w:basedOn w:val="DefaultParagraphFont"/>
    <w:rsid w:val="000F06CE"/>
  </w:style>
  <w:style w:type="paragraph" w:customStyle="1" w:styleId="poet2">
    <w:name w:val="poet2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1-vn">
    <w:name w:val="poet1-vn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1">
    <w:name w:val="poet1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2-vn">
    <w:name w:val="poet2-vn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F74"/>
    <w:pPr>
      <w:ind w:left="720"/>
      <w:contextualSpacing/>
    </w:pPr>
  </w:style>
  <w:style w:type="table" w:styleId="TableGrid">
    <w:name w:val="Table Grid"/>
    <w:basedOn w:val="TableNormal"/>
    <w:uiPriority w:val="59"/>
    <w:rsid w:val="00057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53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3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952"/>
  </w:style>
  <w:style w:type="paragraph" w:styleId="Footer">
    <w:name w:val="footer"/>
    <w:basedOn w:val="Normal"/>
    <w:link w:val="FooterChar"/>
    <w:uiPriority w:val="99"/>
    <w:unhideWhenUsed/>
    <w:rsid w:val="00AC69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952"/>
  </w:style>
  <w:style w:type="character" w:customStyle="1" w:styleId="text">
    <w:name w:val="text"/>
    <w:basedOn w:val="DefaultParagraphFont"/>
    <w:rsid w:val="0004128F"/>
  </w:style>
  <w:style w:type="character" w:customStyle="1" w:styleId="apple-converted-space">
    <w:name w:val="apple-converted-space"/>
    <w:basedOn w:val="DefaultParagraphFont"/>
    <w:rsid w:val="0004128F"/>
  </w:style>
  <w:style w:type="character" w:customStyle="1" w:styleId="small-caps">
    <w:name w:val="small-caps"/>
    <w:basedOn w:val="DefaultParagraphFont"/>
    <w:rsid w:val="00553B62"/>
  </w:style>
  <w:style w:type="character" w:customStyle="1" w:styleId="woj">
    <w:name w:val="woj"/>
    <w:basedOn w:val="DefaultParagraphFont"/>
    <w:rsid w:val="00553B62"/>
  </w:style>
  <w:style w:type="character" w:customStyle="1" w:styleId="reftext">
    <w:name w:val="reftext"/>
    <w:basedOn w:val="DefaultParagraphFont"/>
    <w:rsid w:val="0061777B"/>
  </w:style>
  <w:style w:type="character" w:styleId="Hyperlink">
    <w:name w:val="Hyperlink"/>
    <w:basedOn w:val="DefaultParagraphFont"/>
    <w:uiPriority w:val="99"/>
    <w:unhideWhenUsed/>
    <w:rsid w:val="0061777B"/>
    <w:rPr>
      <w:color w:val="0000FF"/>
      <w:u w:val="single"/>
    </w:rPr>
  </w:style>
  <w:style w:type="character" w:customStyle="1" w:styleId="versiontext">
    <w:name w:val="versiontext"/>
    <w:basedOn w:val="DefaultParagraphFont"/>
    <w:rsid w:val="0061777B"/>
  </w:style>
  <w:style w:type="character" w:styleId="FollowedHyperlink">
    <w:name w:val="FollowedHyperlink"/>
    <w:basedOn w:val="DefaultParagraphFont"/>
    <w:uiPriority w:val="99"/>
    <w:semiHidden/>
    <w:unhideWhenUsed/>
    <w:rsid w:val="0061777B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3C4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3C4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g">
    <w:name w:val="reg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line1">
    <w:name w:val="line1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ivfootnote">
    <w:name w:val="nivfootnote"/>
    <w:basedOn w:val="DefaultParagraphFont"/>
    <w:rsid w:val="000F06CE"/>
  </w:style>
  <w:style w:type="paragraph" w:customStyle="1" w:styleId="line2">
    <w:name w:val="line2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line3">
    <w:name w:val="line3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body1">
    <w:name w:val="body1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1-vn-sp">
    <w:name w:val="poet1-vn-sp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ltfootnote">
    <w:name w:val="nltfootnote"/>
    <w:basedOn w:val="DefaultParagraphFont"/>
    <w:rsid w:val="000F06CE"/>
  </w:style>
  <w:style w:type="paragraph" w:customStyle="1" w:styleId="poet2">
    <w:name w:val="poet2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1-vn">
    <w:name w:val="poet1-vn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1">
    <w:name w:val="poet1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poet2-vn">
    <w:name w:val="poet2-vn"/>
    <w:basedOn w:val="Normal"/>
    <w:rsid w:val="000F06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6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army.org.au" TargetMode="External"/><Relationship Id="rId18" Type="http://schemas.openxmlformats.org/officeDocument/2006/relationships/hyperlink" Target="http://biblehub.com/philippians/2-6.htm" TargetMode="External"/><Relationship Id="rId26" Type="http://schemas.openxmlformats.org/officeDocument/2006/relationships/hyperlink" Target="http://biblehub.com/philippians/2-7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biblehub.com/philippians/2-9.htm" TargetMode="External"/><Relationship Id="rId34" Type="http://schemas.openxmlformats.org/officeDocument/2006/relationships/hyperlink" Target="http://biblehub.com/philippians/2-8.ht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biblehub.com/philippians/2-5.htm" TargetMode="External"/><Relationship Id="rId25" Type="http://schemas.openxmlformats.org/officeDocument/2006/relationships/hyperlink" Target="http://biblehub.com/philippians/2-6.htm" TargetMode="External"/><Relationship Id="rId33" Type="http://schemas.openxmlformats.org/officeDocument/2006/relationships/hyperlink" Target="http://biblehub.com/philippians/2-7.htm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biblehub.com/philippians/2-5.htm" TargetMode="External"/><Relationship Id="rId20" Type="http://schemas.openxmlformats.org/officeDocument/2006/relationships/hyperlink" Target="http://biblehub.com/philippians/2-8.htm" TargetMode="External"/><Relationship Id="rId29" Type="http://schemas.openxmlformats.org/officeDocument/2006/relationships/hyperlink" Target="http://biblehub.com/philippians/2-3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24" Type="http://schemas.openxmlformats.org/officeDocument/2006/relationships/hyperlink" Target="http://biblehub.com/philippians/2-5.htm" TargetMode="External"/><Relationship Id="rId32" Type="http://schemas.openxmlformats.org/officeDocument/2006/relationships/hyperlink" Target="http://biblehub.com/philippians/2-6.htm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biblehub.com/philippians/2-4.htm" TargetMode="External"/><Relationship Id="rId23" Type="http://schemas.openxmlformats.org/officeDocument/2006/relationships/hyperlink" Target="http://biblehub.com/philippians/2-4.htm" TargetMode="External"/><Relationship Id="rId28" Type="http://schemas.openxmlformats.org/officeDocument/2006/relationships/hyperlink" Target="http://biblehub.com/philippians/2-9.htm" TargetMode="External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://biblehub.com/philippians/2-7.htm" TargetMode="External"/><Relationship Id="rId31" Type="http://schemas.openxmlformats.org/officeDocument/2006/relationships/hyperlink" Target="http://biblehub.com/philippians/2-5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biblehub.com/philippians/2-3.htm" TargetMode="External"/><Relationship Id="rId22" Type="http://schemas.openxmlformats.org/officeDocument/2006/relationships/hyperlink" Target="http://biblehub.com/philippians/2-3.htm" TargetMode="External"/><Relationship Id="rId27" Type="http://schemas.openxmlformats.org/officeDocument/2006/relationships/hyperlink" Target="http://biblehub.com/philippians/2-8.htm" TargetMode="External"/><Relationship Id="rId30" Type="http://schemas.openxmlformats.org/officeDocument/2006/relationships/hyperlink" Target="http://biblehub.com/philippians/2-4.htm" TargetMode="External"/><Relationship Id="rId35" Type="http://schemas.openxmlformats.org/officeDocument/2006/relationships/hyperlink" Target="http://biblehub.com/philippians/2-9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0D83-38EF-4E11-8B14-9FAE00B8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1895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Salvation Army Southern Territory Australia</Company>
  <LinksUpToDate>false</LinksUpToDate>
  <CharactersWithSpaces>12678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ITS</dc:creator>
  <cp:lastModifiedBy>Robyn Ius</cp:lastModifiedBy>
  <cp:revision>2</cp:revision>
  <cp:lastPrinted>2015-07-17T05:12:00Z</cp:lastPrinted>
  <dcterms:created xsi:type="dcterms:W3CDTF">2015-09-11T04:22:00Z</dcterms:created>
  <dcterms:modified xsi:type="dcterms:W3CDTF">2015-09-11T04:22:00Z</dcterms:modified>
</cp:coreProperties>
</file>