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3450"/>
  <w:body>
    <w:p w14:paraId="139F6088" w14:textId="66F2DCA3" w:rsidR="00F0793B" w:rsidRPr="00E24354" w:rsidRDefault="00B51792" w:rsidP="007F29BF">
      <w:pPr>
        <w:rPr>
          <w:rStyle w:val="jsgrdq"/>
          <w:rFonts w:ascii="Arial" w:hAnsi="Arial" w:cs="Arial"/>
          <w:b/>
          <w:bCs/>
          <w:color w:val="FFFFFF"/>
          <w:sz w:val="40"/>
        </w:rPr>
      </w:pPr>
      <w:r w:rsidRPr="00E24354">
        <w:rPr>
          <w:rFonts w:ascii="Arial" w:hAnsi="Arial" w:cs="Arial"/>
          <w:b/>
          <w:bCs/>
          <w:noProof/>
          <w:color w:val="FFFFFF"/>
          <w:sz w:val="40"/>
        </w:rPr>
        <w:drawing>
          <wp:anchor distT="0" distB="0" distL="114300" distR="114300" simplePos="0" relativeHeight="251630592" behindDoc="1" locked="0" layoutInCell="1" allowOverlap="1" wp14:anchorId="32CC02BA" wp14:editId="44D6B72C">
            <wp:simplePos x="0" y="0"/>
            <wp:positionH relativeFrom="column">
              <wp:posOffset>5179060</wp:posOffset>
            </wp:positionH>
            <wp:positionV relativeFrom="paragraph">
              <wp:posOffset>-557530</wp:posOffset>
            </wp:positionV>
            <wp:extent cx="1048385" cy="1153795"/>
            <wp:effectExtent l="0" t="0" r="0" b="0"/>
            <wp:wrapTight wrapText="bothSides">
              <wp:wrapPolygon edited="0">
                <wp:start x="9027" y="0"/>
                <wp:lineTo x="1570" y="1070"/>
                <wp:lineTo x="785" y="1427"/>
                <wp:lineTo x="392" y="13552"/>
                <wp:lineTo x="2747" y="17475"/>
                <wp:lineTo x="8635" y="19971"/>
                <wp:lineTo x="9027" y="20685"/>
                <wp:lineTo x="10990" y="20685"/>
                <wp:lineTo x="11382" y="19971"/>
                <wp:lineTo x="17270" y="17475"/>
                <wp:lineTo x="19624" y="13195"/>
                <wp:lineTo x="19624" y="2140"/>
                <wp:lineTo x="18447" y="1070"/>
                <wp:lineTo x="10990" y="0"/>
                <wp:lineTo x="90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22E">
        <w:rPr>
          <w:rStyle w:val="jsgrdq"/>
          <w:rFonts w:ascii="Arial" w:hAnsi="Arial" w:cs="Arial"/>
          <w:b/>
          <w:bCs/>
          <w:color w:val="FFFFFF"/>
          <w:sz w:val="40"/>
        </w:rPr>
        <w:t xml:space="preserve">How to join </w:t>
      </w:r>
      <w:r w:rsidR="00837DD1">
        <w:rPr>
          <w:rStyle w:val="jsgrdq"/>
          <w:rFonts w:ascii="Arial" w:hAnsi="Arial" w:cs="Arial"/>
          <w:b/>
          <w:bCs/>
          <w:color w:val="FFFFFF"/>
          <w:sz w:val="40"/>
        </w:rPr>
        <w:t>the</w:t>
      </w:r>
      <w:r w:rsidR="00E7322E">
        <w:rPr>
          <w:rStyle w:val="jsgrdq"/>
          <w:rFonts w:ascii="Arial" w:hAnsi="Arial" w:cs="Arial"/>
          <w:b/>
          <w:bCs/>
          <w:color w:val="FFFFFF"/>
          <w:sz w:val="40"/>
        </w:rPr>
        <w:t xml:space="preserve"> </w:t>
      </w:r>
      <w:r w:rsidR="00837DD1">
        <w:rPr>
          <w:rStyle w:val="jsgrdq"/>
          <w:rFonts w:ascii="Arial" w:hAnsi="Arial" w:cs="Arial"/>
          <w:b/>
          <w:bCs/>
          <w:color w:val="FFFFFF"/>
          <w:sz w:val="40"/>
        </w:rPr>
        <w:t>(</w:t>
      </w:r>
      <w:r w:rsidR="00E7322E">
        <w:rPr>
          <w:rStyle w:val="jsgrdq"/>
          <w:rFonts w:ascii="Arial" w:hAnsi="Arial" w:cs="Arial"/>
          <w:b/>
          <w:bCs/>
          <w:color w:val="FFFFFF"/>
          <w:sz w:val="40"/>
        </w:rPr>
        <w:t>School</w:t>
      </w:r>
      <w:r w:rsidR="00837DD1">
        <w:rPr>
          <w:rStyle w:val="jsgrdq"/>
          <w:rFonts w:ascii="Arial" w:hAnsi="Arial" w:cs="Arial"/>
          <w:b/>
          <w:bCs/>
          <w:color w:val="FFFFFF"/>
          <w:sz w:val="40"/>
        </w:rPr>
        <w:t xml:space="preserve"> Name)</w:t>
      </w:r>
      <w:r w:rsidR="00E7322E">
        <w:rPr>
          <w:rStyle w:val="jsgrdq"/>
          <w:rFonts w:ascii="Arial" w:hAnsi="Arial" w:cs="Arial"/>
          <w:b/>
          <w:bCs/>
          <w:color w:val="FFFFFF"/>
          <w:sz w:val="40"/>
        </w:rPr>
        <w:t xml:space="preserve"> Team on </w:t>
      </w:r>
      <w:r w:rsidRPr="00E24354">
        <w:rPr>
          <w:rStyle w:val="jsgrdq"/>
          <w:rFonts w:ascii="Arial" w:hAnsi="Arial" w:cs="Arial"/>
          <w:b/>
          <w:bCs/>
          <w:color w:val="FFFFFF"/>
          <w:sz w:val="40"/>
        </w:rPr>
        <w:t xml:space="preserve"> </w:t>
      </w:r>
    </w:p>
    <w:p w14:paraId="6446F3AE" w14:textId="77777777" w:rsidR="00F0793B" w:rsidRPr="00E24354" w:rsidRDefault="00B51792" w:rsidP="007F29BF">
      <w:pPr>
        <w:rPr>
          <w:rStyle w:val="jsgrdq"/>
          <w:rFonts w:ascii="Arial" w:hAnsi="Arial" w:cs="Arial"/>
          <w:b/>
          <w:bCs/>
          <w:color w:val="FFFFFF"/>
          <w:sz w:val="40"/>
        </w:rPr>
      </w:pPr>
      <w:r w:rsidRPr="00E24354">
        <w:rPr>
          <w:rStyle w:val="jsgrdq"/>
          <w:rFonts w:ascii="Arial" w:hAnsi="Arial" w:cs="Arial"/>
          <w:b/>
          <w:bCs/>
          <w:color w:val="FFFFFF"/>
          <w:sz w:val="40"/>
        </w:rPr>
        <w:t>The Salvation Army's Digital Doorknock</w:t>
      </w:r>
      <w:r w:rsidR="004613AE" w:rsidRPr="00E24354">
        <w:rPr>
          <w:rFonts w:ascii="Arial" w:eastAsiaTheme="majorEastAsia" w:hAnsi="Arial" w:cs="Arial"/>
          <w:b/>
          <w:bCs/>
          <w:color w:val="FFFFFF" w:themeColor="background1"/>
          <w:kern w:val="24"/>
          <w:sz w:val="180"/>
          <w:szCs w:val="66"/>
          <w:lang w:val="en-US"/>
        </w:rPr>
        <w:t xml:space="preserve"> </w:t>
      </w:r>
    </w:p>
    <w:p w14:paraId="70FE3749" w14:textId="31D96442" w:rsidR="00E66DDC" w:rsidRDefault="001C15EE" w:rsidP="000D6C2B">
      <w:pPr>
        <w:rPr>
          <w:rFonts w:ascii="Arial" w:hAnsi="Arial" w:cs="Arial"/>
          <w:bCs/>
          <w:color w:val="FFFFFF"/>
          <w:sz w:val="28"/>
        </w:rPr>
      </w:pPr>
      <w:r w:rsidRPr="001C15EE">
        <w:rPr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 wp14:anchorId="1E8E6D00" wp14:editId="328E265A">
            <wp:simplePos x="0" y="0"/>
            <wp:positionH relativeFrom="column">
              <wp:posOffset>0</wp:posOffset>
            </wp:positionH>
            <wp:positionV relativeFrom="paragraph">
              <wp:posOffset>193584</wp:posOffset>
            </wp:positionV>
            <wp:extent cx="914400" cy="914400"/>
            <wp:effectExtent l="0" t="0" r="0" b="0"/>
            <wp:wrapSquare wrapText="bothSides"/>
            <wp:docPr id="2" name="Graphic 2" descr="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er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190C4" w14:textId="53514CDA" w:rsidR="001C15EE" w:rsidRPr="001C15EE" w:rsidRDefault="001C15EE" w:rsidP="001C15EE">
      <w:pPr>
        <w:pStyle w:val="ListParagraph"/>
        <w:numPr>
          <w:ilvl w:val="0"/>
          <w:numId w:val="16"/>
        </w:numPr>
        <w:rPr>
          <w:rStyle w:val="jsgrdq"/>
          <w:b/>
          <w:color w:val="EF373E"/>
          <w:szCs w:val="28"/>
        </w:rPr>
        <w:sectPr w:rsidR="001C15EE" w:rsidRPr="001C15EE" w:rsidSect="003A1C4E">
          <w:pgSz w:w="11906" w:h="16838"/>
          <w:pgMar w:top="1440" w:right="1440" w:bottom="1440" w:left="1440" w:header="680" w:footer="510" w:gutter="0"/>
          <w:cols w:space="708"/>
          <w:docGrid w:linePitch="360"/>
        </w:sectPr>
      </w:pPr>
    </w:p>
    <w:p w14:paraId="3DD96FB7" w14:textId="41AE1B2C" w:rsidR="000D6C2B" w:rsidRPr="00B9099C" w:rsidRDefault="001C15EE" w:rsidP="001C15EE">
      <w:pPr>
        <w:pStyle w:val="ListParagraph"/>
        <w:numPr>
          <w:ilvl w:val="0"/>
          <w:numId w:val="17"/>
        </w:numPr>
        <w:rPr>
          <w:rStyle w:val="jsgrdq"/>
          <w:rFonts w:ascii="Arial" w:hAnsi="Arial" w:cs="Arial"/>
          <w:b/>
          <w:bCs/>
          <w:color w:val="EF373E"/>
          <w:sz w:val="28"/>
          <w:szCs w:val="28"/>
        </w:rPr>
      </w:pPr>
      <w:r w:rsidRPr="00B9099C">
        <w:rPr>
          <w:rStyle w:val="jsgrdq"/>
          <w:rFonts w:ascii="Arial" w:hAnsi="Arial" w:cs="Arial"/>
          <w:b/>
          <w:bCs/>
          <w:color w:val="EF373E"/>
          <w:sz w:val="28"/>
          <w:szCs w:val="28"/>
        </w:rPr>
        <w:t xml:space="preserve"> </w:t>
      </w:r>
      <w:r w:rsidR="00837DD1">
        <w:rPr>
          <w:rStyle w:val="jsgrdq"/>
          <w:rFonts w:ascii="Arial" w:hAnsi="Arial" w:cs="Arial"/>
          <w:b/>
          <w:bCs/>
          <w:color w:val="EF373E"/>
          <w:sz w:val="28"/>
          <w:szCs w:val="28"/>
        </w:rPr>
        <w:t>Sign Up</w:t>
      </w:r>
    </w:p>
    <w:p w14:paraId="3DB9245C" w14:textId="3196B480" w:rsidR="003839E9" w:rsidRDefault="00837DD1" w:rsidP="001C15EE">
      <w:pPr>
        <w:ind w:left="2160"/>
        <w:rPr>
          <w:rStyle w:val="jsgrdq"/>
          <w:rFonts w:ascii="Arial" w:hAnsi="Arial" w:cs="Arial"/>
          <w:bCs/>
          <w:color w:val="FFFFFF"/>
          <w:sz w:val="24"/>
          <w:szCs w:val="28"/>
        </w:rPr>
      </w:pPr>
      <w:r>
        <w:rPr>
          <w:rStyle w:val="jsgrdq"/>
          <w:rFonts w:ascii="Arial" w:hAnsi="Arial" w:cs="Arial"/>
          <w:bCs/>
          <w:color w:val="FFFFFF"/>
          <w:sz w:val="24"/>
          <w:szCs w:val="28"/>
        </w:rPr>
        <w:t>Go to: (insert school team URL here)</w:t>
      </w:r>
    </w:p>
    <w:p w14:paraId="7D9763CB" w14:textId="43C54AAC" w:rsidR="00837DD1" w:rsidRDefault="00837DD1" w:rsidP="001C15EE">
      <w:pPr>
        <w:ind w:left="2160"/>
        <w:rPr>
          <w:rStyle w:val="jsgrdq"/>
          <w:rFonts w:ascii="Arial" w:hAnsi="Arial" w:cs="Arial"/>
          <w:bCs/>
          <w:color w:val="FFFFFF"/>
          <w:sz w:val="24"/>
          <w:szCs w:val="28"/>
        </w:rPr>
      </w:pPr>
      <w:r>
        <w:rPr>
          <w:rStyle w:val="jsgrdq"/>
          <w:rFonts w:ascii="Arial" w:hAnsi="Arial" w:cs="Arial"/>
          <w:bCs/>
          <w:color w:val="FFFFFF"/>
          <w:sz w:val="24"/>
          <w:szCs w:val="28"/>
        </w:rPr>
        <w:t>Click on the red “Join Team” button</w:t>
      </w:r>
    </w:p>
    <w:p w14:paraId="2FB6FE7C" w14:textId="7653AC10" w:rsidR="00837DD1" w:rsidRPr="00533FA0" w:rsidRDefault="00837DD1" w:rsidP="001C15EE">
      <w:pPr>
        <w:ind w:left="2160"/>
        <w:rPr>
          <w:rStyle w:val="jsgrdq"/>
          <w:rFonts w:ascii="Arial" w:hAnsi="Arial" w:cs="Arial"/>
          <w:bCs/>
          <w:color w:val="FFFFFF"/>
          <w:sz w:val="24"/>
          <w:szCs w:val="28"/>
        </w:rPr>
      </w:pPr>
      <w:r>
        <w:rPr>
          <w:rStyle w:val="jsgrdq"/>
          <w:rFonts w:ascii="Arial" w:hAnsi="Arial" w:cs="Arial"/>
          <w:bCs/>
          <w:color w:val="FFFFFF"/>
          <w:sz w:val="24"/>
          <w:szCs w:val="28"/>
        </w:rPr>
        <w:t>Follow the prompts and set a password</w:t>
      </w:r>
    </w:p>
    <w:p w14:paraId="5B5969FE" w14:textId="790B87B7" w:rsidR="000D6C2B" w:rsidRPr="00B9099C" w:rsidRDefault="001C15EE" w:rsidP="001C15EE">
      <w:pPr>
        <w:pStyle w:val="ListParagraph"/>
        <w:numPr>
          <w:ilvl w:val="0"/>
          <w:numId w:val="17"/>
        </w:numPr>
        <w:rPr>
          <w:rStyle w:val="jsgrdq"/>
          <w:rFonts w:ascii="Arial" w:hAnsi="Arial" w:cs="Arial"/>
          <w:b/>
          <w:bCs/>
          <w:color w:val="EF373E"/>
          <w:sz w:val="28"/>
          <w:szCs w:val="28"/>
        </w:rPr>
      </w:pPr>
      <w:r w:rsidRPr="00B9099C">
        <w:rPr>
          <w:rStyle w:val="jsgrdq"/>
          <w:rFonts w:ascii="Arial" w:hAnsi="Arial" w:cs="Arial"/>
          <w:b/>
          <w:bCs/>
          <w:noProof/>
          <w:color w:val="EF373E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241116E" wp14:editId="3B7F1C5E">
            <wp:simplePos x="0" y="0"/>
            <wp:positionH relativeFrom="column">
              <wp:posOffset>0</wp:posOffset>
            </wp:positionH>
            <wp:positionV relativeFrom="paragraph">
              <wp:posOffset>14696</wp:posOffset>
            </wp:positionV>
            <wp:extent cx="914400" cy="914400"/>
            <wp:effectExtent l="0" t="0" r="0" b="0"/>
            <wp:wrapSquare wrapText="bothSides"/>
            <wp:docPr id="3" name="Graphic 3" descr="Group of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099C">
        <w:rPr>
          <w:rStyle w:val="jsgrdq"/>
          <w:rFonts w:ascii="Arial" w:hAnsi="Arial" w:cs="Arial"/>
          <w:b/>
          <w:bCs/>
          <w:color w:val="EF373E"/>
          <w:sz w:val="28"/>
          <w:szCs w:val="28"/>
        </w:rPr>
        <w:t xml:space="preserve"> </w:t>
      </w:r>
      <w:r w:rsidR="00837DD1">
        <w:rPr>
          <w:rStyle w:val="jsgrdq"/>
          <w:rFonts w:ascii="Arial" w:hAnsi="Arial" w:cs="Arial"/>
          <w:b/>
          <w:bCs/>
          <w:color w:val="EF373E"/>
          <w:sz w:val="28"/>
          <w:szCs w:val="28"/>
        </w:rPr>
        <w:t>Personalise</w:t>
      </w:r>
      <w:r w:rsidR="000D6C2B" w:rsidRPr="00B9099C">
        <w:rPr>
          <w:rStyle w:val="jsgrdq"/>
          <w:rFonts w:ascii="Arial" w:hAnsi="Arial" w:cs="Arial"/>
          <w:b/>
          <w:bCs/>
          <w:color w:val="EF373E"/>
          <w:sz w:val="28"/>
          <w:szCs w:val="28"/>
        </w:rPr>
        <w:t xml:space="preserve"> </w:t>
      </w:r>
    </w:p>
    <w:p w14:paraId="74AAA4A8" w14:textId="43B75351" w:rsidR="00837DD1" w:rsidRDefault="00837DD1" w:rsidP="001C15EE">
      <w:pPr>
        <w:ind w:left="2160"/>
        <w:rPr>
          <w:rStyle w:val="jsgrdq"/>
          <w:rFonts w:ascii="Arial" w:hAnsi="Arial" w:cs="Arial"/>
          <w:bCs/>
          <w:color w:val="FFFFFF"/>
          <w:sz w:val="24"/>
          <w:szCs w:val="28"/>
        </w:rPr>
      </w:pPr>
      <w:r>
        <w:rPr>
          <w:rStyle w:val="jsgrdq"/>
          <w:rFonts w:ascii="Arial" w:hAnsi="Arial" w:cs="Arial"/>
          <w:bCs/>
          <w:color w:val="FFFFFF"/>
          <w:sz w:val="24"/>
          <w:szCs w:val="28"/>
        </w:rPr>
        <w:t>Set a challenging fundraising goal</w:t>
      </w:r>
    </w:p>
    <w:p w14:paraId="6B0419D9" w14:textId="40486370" w:rsidR="00837DD1" w:rsidRDefault="00837DD1" w:rsidP="001C15EE">
      <w:pPr>
        <w:ind w:left="2160"/>
        <w:rPr>
          <w:rStyle w:val="jsgrdq"/>
          <w:rFonts w:ascii="Arial" w:hAnsi="Arial" w:cs="Arial"/>
          <w:bCs/>
          <w:color w:val="FFFFFF"/>
          <w:sz w:val="24"/>
          <w:szCs w:val="28"/>
        </w:rPr>
      </w:pPr>
      <w:r>
        <w:rPr>
          <w:rStyle w:val="jsgrdq"/>
          <w:rFonts w:ascii="Arial" w:hAnsi="Arial" w:cs="Arial"/>
          <w:bCs/>
          <w:color w:val="FFFFFF"/>
          <w:sz w:val="24"/>
          <w:szCs w:val="28"/>
        </w:rPr>
        <w:t>Update your story to explain why you chose to fundraise</w:t>
      </w:r>
    </w:p>
    <w:p w14:paraId="28D2CE44" w14:textId="2C1AE4A4" w:rsidR="00837DD1" w:rsidRPr="001C15EE" w:rsidRDefault="00837DD1" w:rsidP="00837DD1">
      <w:pPr>
        <w:ind w:left="2160"/>
        <w:rPr>
          <w:rStyle w:val="jsgrdq"/>
          <w:rFonts w:ascii="Arial" w:hAnsi="Arial" w:cs="Arial"/>
          <w:bCs/>
          <w:color w:val="FFFFFF"/>
          <w:sz w:val="24"/>
          <w:szCs w:val="28"/>
        </w:rPr>
      </w:pPr>
      <w:r>
        <w:rPr>
          <w:rStyle w:val="jsgrdq"/>
          <w:rFonts w:ascii="Arial" w:hAnsi="Arial" w:cs="Arial"/>
          <w:bCs/>
          <w:color w:val="FFFFFF"/>
          <w:sz w:val="24"/>
          <w:szCs w:val="28"/>
        </w:rPr>
        <w:t>Upload a profile photo (not recommended for under 16s)</w:t>
      </w:r>
    </w:p>
    <w:p w14:paraId="2190F458" w14:textId="7ABB4350" w:rsidR="000D6C2B" w:rsidRPr="00B9099C" w:rsidRDefault="001C15EE" w:rsidP="001C15EE">
      <w:pPr>
        <w:pStyle w:val="ListParagraph"/>
        <w:numPr>
          <w:ilvl w:val="0"/>
          <w:numId w:val="17"/>
        </w:numPr>
        <w:rPr>
          <w:rStyle w:val="jsgrdq"/>
          <w:rFonts w:ascii="Arial" w:hAnsi="Arial" w:cs="Arial"/>
          <w:b/>
          <w:bCs/>
          <w:color w:val="EF373E"/>
          <w:sz w:val="28"/>
          <w:szCs w:val="28"/>
        </w:rPr>
      </w:pPr>
      <w:r w:rsidRPr="00B9099C">
        <w:rPr>
          <w:rStyle w:val="jsgrdq"/>
          <w:noProof/>
          <w:sz w:val="28"/>
        </w:rPr>
        <w:drawing>
          <wp:anchor distT="0" distB="0" distL="114300" distR="114300" simplePos="0" relativeHeight="251672576" behindDoc="0" locked="0" layoutInCell="1" allowOverlap="1" wp14:anchorId="47C1207F" wp14:editId="69BC20E9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14400" cy="914400"/>
            <wp:effectExtent l="0" t="0" r="0" b="0"/>
            <wp:wrapSquare wrapText="bothSides"/>
            <wp:docPr id="5" name="Graphic 5" descr="Conn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nection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DD1">
        <w:rPr>
          <w:rStyle w:val="jsgrdq"/>
          <w:rFonts w:ascii="Arial" w:hAnsi="Arial" w:cs="Arial"/>
          <w:b/>
          <w:bCs/>
          <w:color w:val="EF373E"/>
          <w:sz w:val="28"/>
          <w:szCs w:val="28"/>
        </w:rPr>
        <w:t>Ask</w:t>
      </w:r>
    </w:p>
    <w:p w14:paraId="36681697" w14:textId="47483280" w:rsidR="00837DD1" w:rsidRPr="00837DD1" w:rsidRDefault="00837DD1" w:rsidP="00837DD1">
      <w:pPr>
        <w:pStyle w:val="ListParagraph"/>
        <w:ind w:left="1440"/>
        <w:rPr>
          <w:rStyle w:val="jsgrdq"/>
          <w:rFonts w:ascii="Arial" w:hAnsi="Arial" w:cs="Arial"/>
          <w:bCs/>
          <w:color w:val="FFFFFF"/>
          <w:sz w:val="24"/>
          <w:szCs w:val="28"/>
        </w:rPr>
      </w:pPr>
      <w:r>
        <w:rPr>
          <w:rStyle w:val="jsgrdq"/>
          <w:rFonts w:ascii="Arial" w:hAnsi="Arial" w:cs="Arial"/>
          <w:bCs/>
          <w:color w:val="FFFFFF"/>
          <w:sz w:val="24"/>
          <w:szCs w:val="28"/>
        </w:rPr>
        <w:t xml:space="preserve">        </w:t>
      </w:r>
      <w:r w:rsidRPr="00837DD1">
        <w:rPr>
          <w:rStyle w:val="jsgrdq"/>
          <w:rFonts w:ascii="Arial" w:hAnsi="Arial" w:cs="Arial"/>
          <w:bCs/>
          <w:color w:val="FFFFFF"/>
          <w:sz w:val="24"/>
          <w:szCs w:val="28"/>
        </w:rPr>
        <w:t>Start knocking on your friends’ and family’s ‘Digital Doors’</w:t>
      </w:r>
    </w:p>
    <w:p w14:paraId="50659577" w14:textId="5EBBDD90" w:rsidR="00837DD1" w:rsidRDefault="00837DD1" w:rsidP="00837DD1">
      <w:pPr>
        <w:ind w:left="2160"/>
        <w:rPr>
          <w:rStyle w:val="jsgrdq"/>
          <w:rFonts w:ascii="Arial" w:hAnsi="Arial" w:cs="Arial"/>
          <w:bCs/>
          <w:color w:val="FFFFFF"/>
          <w:sz w:val="24"/>
          <w:szCs w:val="28"/>
        </w:rPr>
      </w:pPr>
      <w:r>
        <w:rPr>
          <w:rStyle w:val="jsgrdq"/>
          <w:rFonts w:ascii="Arial" w:hAnsi="Arial" w:cs="Arial"/>
          <w:bCs/>
          <w:color w:val="FFFFFF"/>
          <w:sz w:val="24"/>
          <w:szCs w:val="28"/>
        </w:rPr>
        <w:t>Share your fundraising page URL through email, SMS, and on social media</w:t>
      </w:r>
    </w:p>
    <w:p w14:paraId="6423D8E9" w14:textId="77777777" w:rsidR="00837DD1" w:rsidRPr="001C15EE" w:rsidRDefault="00837DD1" w:rsidP="00837DD1">
      <w:pPr>
        <w:ind w:left="2160"/>
        <w:rPr>
          <w:rStyle w:val="jsgrdq"/>
          <w:rFonts w:ascii="Arial" w:hAnsi="Arial" w:cs="Arial"/>
          <w:bCs/>
          <w:color w:val="FFFFFF"/>
          <w:sz w:val="24"/>
          <w:szCs w:val="28"/>
        </w:rPr>
      </w:pPr>
      <w:r>
        <w:rPr>
          <w:rStyle w:val="jsgrdq"/>
          <w:rFonts w:ascii="Arial" w:hAnsi="Arial" w:cs="Arial"/>
          <w:bCs/>
          <w:color w:val="FFFFFF"/>
          <w:sz w:val="24"/>
          <w:szCs w:val="28"/>
        </w:rPr>
        <w:t>Ask them to donate to your page and help achieve your fundraising goal</w:t>
      </w:r>
    </w:p>
    <w:p w14:paraId="346BDE5B" w14:textId="4E4544F3" w:rsidR="00837DD1" w:rsidRPr="00837DD1" w:rsidRDefault="00837DD1" w:rsidP="00837DD1">
      <w:pPr>
        <w:rPr>
          <w:rStyle w:val="jsgrdq"/>
          <w:rFonts w:ascii="Arial" w:hAnsi="Arial" w:cs="Arial"/>
          <w:bCs/>
          <w:color w:val="FFFFFF"/>
          <w:sz w:val="24"/>
          <w:szCs w:val="28"/>
        </w:rPr>
      </w:pPr>
    </w:p>
    <w:p w14:paraId="02A56ECA" w14:textId="64A0CF68" w:rsidR="001C15EE" w:rsidRPr="00F57012" w:rsidRDefault="002E263C" w:rsidP="00B760D5">
      <w:pPr>
        <w:rPr>
          <w:rStyle w:val="jsgrdq"/>
          <w:rFonts w:ascii="Arial" w:hAnsi="Arial" w:cs="Arial"/>
          <w:bCs/>
          <w:color w:val="FFFFFF"/>
          <w:sz w:val="28"/>
          <w:szCs w:val="28"/>
        </w:rPr>
      </w:pPr>
      <w:r w:rsidRPr="001C15EE">
        <w:rPr>
          <w:rStyle w:val="jsgrdq"/>
          <w:b/>
          <w:noProof/>
          <w:color w:val="EF373E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86325D" wp14:editId="5DC868BA">
                <wp:simplePos x="0" y="0"/>
                <wp:positionH relativeFrom="column">
                  <wp:posOffset>-944880</wp:posOffset>
                </wp:positionH>
                <wp:positionV relativeFrom="paragraph">
                  <wp:posOffset>4102100</wp:posOffset>
                </wp:positionV>
                <wp:extent cx="7586980" cy="685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980" cy="685800"/>
                        </a:xfrm>
                        <a:prstGeom prst="rect">
                          <a:avLst/>
                        </a:prstGeom>
                        <a:solidFill>
                          <a:srgbClr val="EF37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F0842" w14:textId="77777777" w:rsidR="00E24354" w:rsidRPr="00E24354" w:rsidRDefault="00E24354" w:rsidP="00E243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24354">
                              <w:rPr>
                                <w:b/>
                                <w:sz w:val="28"/>
                              </w:rPr>
                              <w:t>Thank you for partnering with us to leave no one in need. We cannot do it without your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6325D" id="Rectangle 4" o:spid="_x0000_s1026" style="position:absolute;margin-left:-74.4pt;margin-top:323pt;width:597.4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" fillcolor="#ef373e" stroked="f" strokeweight="2pt">
                <v:textbox>
                  <w:txbxContent>
                    <w:p w14:paraId="2FDF0842" w14:textId="77777777" w:rsidR="00E24354" w:rsidRPr="00E24354" w:rsidRDefault="00E24354" w:rsidP="00E2435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24354">
                        <w:rPr>
                          <w:b/>
                          <w:sz w:val="28"/>
                        </w:rPr>
                        <w:t>Thank you for partnering with us to leave no one in need. We cannot do it without your help.</w:t>
                      </w:r>
                    </w:p>
                  </w:txbxContent>
                </v:textbox>
              </v:rect>
            </w:pict>
          </mc:Fallback>
        </mc:AlternateContent>
      </w:r>
      <w:r w:rsidR="00824290" w:rsidRPr="00F57012">
        <w:rPr>
          <w:rStyle w:val="jsgrdq"/>
          <w:rFonts w:ascii="Arial" w:hAnsi="Arial" w:cs="Arial"/>
          <w:b/>
          <w:bCs/>
          <w:color w:val="FFFFFF"/>
          <w:sz w:val="28"/>
          <w:szCs w:val="28"/>
        </w:rPr>
        <w:t>Handy Hints</w:t>
      </w:r>
    </w:p>
    <w:p w14:paraId="10A572B3" w14:textId="28C012EE" w:rsidR="00B760D5" w:rsidRPr="00A2575A" w:rsidRDefault="00533FA0" w:rsidP="00B760D5">
      <w:pPr>
        <w:pStyle w:val="ListParagraph"/>
        <w:numPr>
          <w:ilvl w:val="0"/>
          <w:numId w:val="19"/>
        </w:numPr>
        <w:rPr>
          <w:rStyle w:val="jsgrdq"/>
          <w:rFonts w:ascii="Arial" w:hAnsi="Arial" w:cs="Arial"/>
          <w:bCs/>
          <w:color w:val="FFFFFF"/>
          <w:sz w:val="24"/>
          <w:szCs w:val="28"/>
        </w:rPr>
      </w:pPr>
      <w:r w:rsidRPr="00A2575A">
        <w:rPr>
          <w:rStyle w:val="jsgrdq"/>
          <w:rFonts w:ascii="Arial" w:hAnsi="Arial" w:cs="Arial"/>
          <w:bCs/>
          <w:color w:val="FFFFFF"/>
          <w:sz w:val="24"/>
          <w:szCs w:val="28"/>
        </w:rPr>
        <w:t>Your ‘profile’ is how your profile appears to the public, your ‘dashboard’ is your personal view and the space to personalise your page from</w:t>
      </w:r>
      <w:r w:rsidR="00B760D5" w:rsidRPr="00A2575A">
        <w:rPr>
          <w:rStyle w:val="jsgrdq"/>
          <w:rFonts w:ascii="Arial" w:hAnsi="Arial" w:cs="Arial"/>
          <w:bCs/>
          <w:color w:val="FFFFFF"/>
          <w:sz w:val="24"/>
          <w:szCs w:val="28"/>
        </w:rPr>
        <w:t>. Do your best to unlock all the achievements listed on your dashboard!</w:t>
      </w:r>
    </w:p>
    <w:p w14:paraId="1EB7B0C6" w14:textId="6601B434" w:rsidR="00B760D5" w:rsidRPr="00A2575A" w:rsidRDefault="00533FA0" w:rsidP="00B760D5">
      <w:pPr>
        <w:pStyle w:val="ListParagraph"/>
        <w:numPr>
          <w:ilvl w:val="0"/>
          <w:numId w:val="19"/>
        </w:numPr>
        <w:rPr>
          <w:rStyle w:val="jsgrdq"/>
        </w:rPr>
      </w:pPr>
      <w:r w:rsidRPr="00A2575A">
        <w:rPr>
          <w:rStyle w:val="jsgrdq"/>
          <w:rFonts w:ascii="Arial" w:hAnsi="Arial" w:cs="Arial"/>
          <w:bCs/>
          <w:color w:val="FFFFFF"/>
          <w:sz w:val="24"/>
          <w:szCs w:val="28"/>
        </w:rPr>
        <w:t>You can change your fundraising goal at any time by clicking the red ‘edit profile’</w:t>
      </w:r>
    </w:p>
    <w:p w14:paraId="4AA84B58" w14:textId="3B89D096" w:rsidR="00A2575A" w:rsidRPr="00B760D5" w:rsidRDefault="00752AF8" w:rsidP="00752AF8">
      <w:pPr>
        <w:pStyle w:val="ListParagraph"/>
        <w:numPr>
          <w:ilvl w:val="0"/>
          <w:numId w:val="19"/>
        </w:numPr>
        <w:rPr>
          <w:rStyle w:val="jsgrdq"/>
        </w:rPr>
      </w:pPr>
      <w:r w:rsidRPr="00752AF8">
        <w:rPr>
          <w:rStyle w:val="jsgrdq"/>
          <w:rFonts w:ascii="Arial" w:hAnsi="Arial" w:cs="Arial"/>
          <w:bCs/>
          <w:noProof/>
          <w:color w:val="FFFFFF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906F8C2" wp14:editId="1EDA7AD0">
                <wp:simplePos x="0" y="0"/>
                <wp:positionH relativeFrom="column">
                  <wp:posOffset>-711200</wp:posOffset>
                </wp:positionH>
                <wp:positionV relativeFrom="paragraph">
                  <wp:posOffset>589280</wp:posOffset>
                </wp:positionV>
                <wp:extent cx="7327900" cy="1404620"/>
                <wp:effectExtent l="0" t="0" r="0" b="0"/>
                <wp:wrapTight wrapText="bothSides">
                  <wp:wrapPolygon edited="0">
                    <wp:start x="168" y="0"/>
                    <wp:lineTo x="168" y="20743"/>
                    <wp:lineTo x="21394" y="20743"/>
                    <wp:lineTo x="21394" y="0"/>
                    <wp:lineTo x="168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6CC82" w14:textId="2B438974" w:rsidR="00752AF8" w:rsidRPr="00752AF8" w:rsidRDefault="00752AF8" w:rsidP="00752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52A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Aim high and don’t forget to say thank you to your supporters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06F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6pt;margin-top:46.4pt;width:577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" filled="f" stroked="f">
                <v:textbox style="mso-fit-shape-to-text:t">
                  <w:txbxContent>
                    <w:p w14:paraId="2E96CC82" w14:textId="2B438974" w:rsidR="00752AF8" w:rsidRPr="00752AF8" w:rsidRDefault="00752AF8" w:rsidP="00752AF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752AF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Aim high and don’t forget to say thank you to your supporters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60D5" w:rsidRPr="00A2575A">
        <w:rPr>
          <w:rFonts w:ascii="Arial" w:hAnsi="Arial" w:cs="Arial"/>
          <w:bCs/>
          <w:noProof/>
          <w:color w:val="FFFFF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4E283D" wp14:editId="3ABADDBE">
                <wp:simplePos x="0" y="0"/>
                <wp:positionH relativeFrom="column">
                  <wp:posOffset>-965200</wp:posOffset>
                </wp:positionH>
                <wp:positionV relativeFrom="paragraph">
                  <wp:posOffset>1191895</wp:posOffset>
                </wp:positionV>
                <wp:extent cx="7581900" cy="379095"/>
                <wp:effectExtent l="0" t="0" r="1905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379095"/>
                        </a:xfrm>
                        <a:prstGeom prst="rect">
                          <a:avLst/>
                        </a:prstGeom>
                        <a:solidFill>
                          <a:srgbClr val="EF373E"/>
                        </a:solidFill>
                        <a:ln>
                          <a:solidFill>
                            <a:srgbClr val="EF37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7D5B9" w14:textId="5AFB1EC9" w:rsidR="00B760D5" w:rsidRPr="00E24354" w:rsidRDefault="00B760D5" w:rsidP="00B760D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24354">
                              <w:rPr>
                                <w:b/>
                                <w:sz w:val="28"/>
                              </w:rPr>
                              <w:t>Thank you for partnering with us to leave no one in need. We cannot do it without your help.</w:t>
                            </w:r>
                          </w:p>
                          <w:p w14:paraId="0AA20447" w14:textId="18DB78C5" w:rsidR="00B760D5" w:rsidRDefault="00B760D5" w:rsidP="00B760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E283D" id="Rectangle 6" o:spid="_x0000_s1028" style="position:absolute;left:0;text-align:left;margin-left:-76pt;margin-top:93.85pt;width:597pt;height:2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" fillcolor="#ef373e" strokecolor="#ef373e" strokeweight="2pt">
                <v:textbox>
                  <w:txbxContent>
                    <w:p w14:paraId="55D7D5B9" w14:textId="5AFB1EC9" w:rsidR="00B760D5" w:rsidRPr="00E24354" w:rsidRDefault="00B760D5" w:rsidP="00B760D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24354">
                        <w:rPr>
                          <w:b/>
                          <w:sz w:val="28"/>
                        </w:rPr>
                        <w:t>Thank you for partnering with us to leave no one in need. We cannot do it without your help.</w:t>
                      </w:r>
                    </w:p>
                    <w:p w14:paraId="0AA20447" w14:textId="18DB78C5" w:rsidR="00B760D5" w:rsidRDefault="00B760D5" w:rsidP="00B760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33FA0" w:rsidRPr="00A2575A">
        <w:rPr>
          <w:rStyle w:val="jsgrdq"/>
          <w:rFonts w:ascii="Arial" w:hAnsi="Arial" w:cs="Arial"/>
          <w:bCs/>
          <w:color w:val="FFFFFF"/>
          <w:sz w:val="24"/>
          <w:szCs w:val="28"/>
        </w:rPr>
        <w:t xml:space="preserve">Ask your </w:t>
      </w:r>
      <w:r w:rsidR="00837DD1">
        <w:rPr>
          <w:rStyle w:val="jsgrdq"/>
          <w:rFonts w:ascii="Arial" w:hAnsi="Arial" w:cs="Arial"/>
          <w:bCs/>
          <w:color w:val="FFFFFF"/>
          <w:sz w:val="24"/>
          <w:szCs w:val="28"/>
        </w:rPr>
        <w:t>parent/</w:t>
      </w:r>
      <w:r w:rsidR="00533FA0" w:rsidRPr="00A2575A">
        <w:rPr>
          <w:rStyle w:val="jsgrdq"/>
          <w:rFonts w:ascii="Arial" w:hAnsi="Arial" w:cs="Arial"/>
          <w:bCs/>
          <w:color w:val="FFFFFF"/>
          <w:sz w:val="24"/>
          <w:szCs w:val="28"/>
        </w:rPr>
        <w:t>guardian to share your fundraising page on their social media and with their friends and colleagues to</w:t>
      </w:r>
      <w:r w:rsidR="00F57012" w:rsidRPr="00A2575A">
        <w:rPr>
          <w:rStyle w:val="jsgrdq"/>
          <w:rFonts w:ascii="Arial" w:hAnsi="Arial" w:cs="Arial"/>
          <w:bCs/>
          <w:color w:val="FFFFFF"/>
          <w:sz w:val="24"/>
          <w:szCs w:val="28"/>
        </w:rPr>
        <w:t>o</w:t>
      </w:r>
    </w:p>
    <w:sectPr w:rsidR="00A2575A" w:rsidRPr="00B760D5" w:rsidSect="003A1C4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ECE6" w14:textId="77777777" w:rsidR="006826EB" w:rsidRDefault="006826EB" w:rsidP="003A1C4E">
      <w:pPr>
        <w:spacing w:after="0" w:line="240" w:lineRule="auto"/>
      </w:pPr>
      <w:r>
        <w:separator/>
      </w:r>
    </w:p>
  </w:endnote>
  <w:endnote w:type="continuationSeparator" w:id="0">
    <w:p w14:paraId="6307005B" w14:textId="77777777" w:rsidR="006826EB" w:rsidRDefault="006826EB" w:rsidP="003A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5EC8" w14:textId="77777777" w:rsidR="006826EB" w:rsidRDefault="006826EB" w:rsidP="003A1C4E">
      <w:pPr>
        <w:spacing w:after="0" w:line="240" w:lineRule="auto"/>
      </w:pPr>
      <w:r>
        <w:separator/>
      </w:r>
    </w:p>
  </w:footnote>
  <w:footnote w:type="continuationSeparator" w:id="0">
    <w:p w14:paraId="57DCDE26" w14:textId="77777777" w:rsidR="006826EB" w:rsidRDefault="006826EB" w:rsidP="003A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002"/>
    <w:multiLevelType w:val="hybridMultilevel"/>
    <w:tmpl w:val="DAD6EE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C25"/>
    <w:multiLevelType w:val="hybridMultilevel"/>
    <w:tmpl w:val="8A02E8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8A8"/>
    <w:multiLevelType w:val="hybridMultilevel"/>
    <w:tmpl w:val="A9B869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72D1"/>
    <w:multiLevelType w:val="hybridMultilevel"/>
    <w:tmpl w:val="07D266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E6E4E"/>
    <w:multiLevelType w:val="hybridMultilevel"/>
    <w:tmpl w:val="5986E484"/>
    <w:lvl w:ilvl="0" w:tplc="83FCFC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25C3A"/>
    <w:multiLevelType w:val="hybridMultilevel"/>
    <w:tmpl w:val="3D52F6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5419D"/>
    <w:multiLevelType w:val="hybridMultilevel"/>
    <w:tmpl w:val="F288F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13D0D"/>
    <w:multiLevelType w:val="hybridMultilevel"/>
    <w:tmpl w:val="F288F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D48AE"/>
    <w:multiLevelType w:val="hybridMultilevel"/>
    <w:tmpl w:val="032E38F8"/>
    <w:lvl w:ilvl="0" w:tplc="80B06F5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4A243D8"/>
    <w:multiLevelType w:val="hybridMultilevel"/>
    <w:tmpl w:val="8BA6F1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B37E5"/>
    <w:multiLevelType w:val="hybridMultilevel"/>
    <w:tmpl w:val="D6309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1364A"/>
    <w:multiLevelType w:val="hybridMultilevel"/>
    <w:tmpl w:val="F0989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878FD"/>
    <w:multiLevelType w:val="hybridMultilevel"/>
    <w:tmpl w:val="7B36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80F08"/>
    <w:multiLevelType w:val="hybridMultilevel"/>
    <w:tmpl w:val="D28CD98C"/>
    <w:lvl w:ilvl="0" w:tplc="485455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574880"/>
    <w:multiLevelType w:val="hybridMultilevel"/>
    <w:tmpl w:val="1BB67E80"/>
    <w:lvl w:ilvl="0" w:tplc="767010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F36BF"/>
    <w:multiLevelType w:val="hybridMultilevel"/>
    <w:tmpl w:val="F288F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6D82"/>
    <w:multiLevelType w:val="hybridMultilevel"/>
    <w:tmpl w:val="3BA8F63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1209D"/>
    <w:multiLevelType w:val="hybridMultilevel"/>
    <w:tmpl w:val="7640F6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7119F"/>
    <w:multiLevelType w:val="hybridMultilevel"/>
    <w:tmpl w:val="4B7C4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7"/>
  </w:num>
  <w:num w:numId="9">
    <w:abstractNumId w:val="11"/>
  </w:num>
  <w:num w:numId="10">
    <w:abstractNumId w:val="14"/>
  </w:num>
  <w:num w:numId="11">
    <w:abstractNumId w:val="1"/>
  </w:num>
  <w:num w:numId="12">
    <w:abstractNumId w:val="2"/>
  </w:num>
  <w:num w:numId="13">
    <w:abstractNumId w:val="12"/>
  </w:num>
  <w:num w:numId="14">
    <w:abstractNumId w:val="16"/>
  </w:num>
  <w:num w:numId="15">
    <w:abstractNumId w:val="8"/>
  </w:num>
  <w:num w:numId="16">
    <w:abstractNumId w:val="13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ru v:ext="edit" colors="#1f34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92"/>
    <w:rsid w:val="00055F00"/>
    <w:rsid w:val="00060F70"/>
    <w:rsid w:val="000651DF"/>
    <w:rsid w:val="00080B53"/>
    <w:rsid w:val="000D6C2B"/>
    <w:rsid w:val="001A0609"/>
    <w:rsid w:val="001B4DF0"/>
    <w:rsid w:val="001C15EE"/>
    <w:rsid w:val="001C2309"/>
    <w:rsid w:val="00202454"/>
    <w:rsid w:val="002336B7"/>
    <w:rsid w:val="002441E6"/>
    <w:rsid w:val="002560A8"/>
    <w:rsid w:val="002974E4"/>
    <w:rsid w:val="002E01BC"/>
    <w:rsid w:val="002E263C"/>
    <w:rsid w:val="003042DB"/>
    <w:rsid w:val="003441A7"/>
    <w:rsid w:val="003839E9"/>
    <w:rsid w:val="003A1C4E"/>
    <w:rsid w:val="003F48C4"/>
    <w:rsid w:val="004227D8"/>
    <w:rsid w:val="004613AE"/>
    <w:rsid w:val="004864AF"/>
    <w:rsid w:val="00487293"/>
    <w:rsid w:val="004C36ED"/>
    <w:rsid w:val="005044AA"/>
    <w:rsid w:val="00533FA0"/>
    <w:rsid w:val="0054445B"/>
    <w:rsid w:val="00593686"/>
    <w:rsid w:val="00596DD7"/>
    <w:rsid w:val="005B2114"/>
    <w:rsid w:val="005E5423"/>
    <w:rsid w:val="005F2F38"/>
    <w:rsid w:val="00624605"/>
    <w:rsid w:val="00625292"/>
    <w:rsid w:val="00680B0F"/>
    <w:rsid w:val="006826EB"/>
    <w:rsid w:val="006C2FBC"/>
    <w:rsid w:val="006F5A4A"/>
    <w:rsid w:val="00752AF8"/>
    <w:rsid w:val="00775A8D"/>
    <w:rsid w:val="00780FFA"/>
    <w:rsid w:val="007C4531"/>
    <w:rsid w:val="007D1A6E"/>
    <w:rsid w:val="007D2824"/>
    <w:rsid w:val="007F29BF"/>
    <w:rsid w:val="00824290"/>
    <w:rsid w:val="00837DD1"/>
    <w:rsid w:val="0084659B"/>
    <w:rsid w:val="00874E8B"/>
    <w:rsid w:val="008C3035"/>
    <w:rsid w:val="008D4693"/>
    <w:rsid w:val="008E07A7"/>
    <w:rsid w:val="00940B57"/>
    <w:rsid w:val="009B7642"/>
    <w:rsid w:val="009E722D"/>
    <w:rsid w:val="009F7AC7"/>
    <w:rsid w:val="00A2575A"/>
    <w:rsid w:val="00A32D4B"/>
    <w:rsid w:val="00A3684E"/>
    <w:rsid w:val="00A46D76"/>
    <w:rsid w:val="00A61FD6"/>
    <w:rsid w:val="00A93BDF"/>
    <w:rsid w:val="00B10101"/>
    <w:rsid w:val="00B33298"/>
    <w:rsid w:val="00B51792"/>
    <w:rsid w:val="00B55BFB"/>
    <w:rsid w:val="00B760D5"/>
    <w:rsid w:val="00B9099C"/>
    <w:rsid w:val="00BD0452"/>
    <w:rsid w:val="00C16052"/>
    <w:rsid w:val="00C30E6F"/>
    <w:rsid w:val="00C46519"/>
    <w:rsid w:val="00C621DD"/>
    <w:rsid w:val="00C648DA"/>
    <w:rsid w:val="00C95483"/>
    <w:rsid w:val="00CD0A1C"/>
    <w:rsid w:val="00CE2797"/>
    <w:rsid w:val="00D3729E"/>
    <w:rsid w:val="00D7317C"/>
    <w:rsid w:val="00D759E9"/>
    <w:rsid w:val="00D84BDB"/>
    <w:rsid w:val="00D87300"/>
    <w:rsid w:val="00DC249E"/>
    <w:rsid w:val="00DE51F8"/>
    <w:rsid w:val="00DF6CB3"/>
    <w:rsid w:val="00E24354"/>
    <w:rsid w:val="00E6517B"/>
    <w:rsid w:val="00E66DDC"/>
    <w:rsid w:val="00E7322E"/>
    <w:rsid w:val="00E74378"/>
    <w:rsid w:val="00E9219B"/>
    <w:rsid w:val="00EC3A3E"/>
    <w:rsid w:val="00F0793B"/>
    <w:rsid w:val="00F26775"/>
    <w:rsid w:val="00F41AE3"/>
    <w:rsid w:val="00F57012"/>
    <w:rsid w:val="00FC2EB6"/>
    <w:rsid w:val="00FD0955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1f3450"/>
    </o:shapedefaults>
    <o:shapelayout v:ext="edit">
      <o:idmap v:ext="edit" data="1"/>
    </o:shapelayout>
  </w:shapeDefaults>
  <w:decimalSymbol w:val="."/>
  <w:listSeparator w:val=","/>
  <w14:docId w14:val="4C515314"/>
  <w15:chartTrackingRefBased/>
  <w15:docId w15:val="{7517AEC0-E0CF-4BC3-B854-B6935151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B51792"/>
  </w:style>
  <w:style w:type="paragraph" w:styleId="ListParagraph">
    <w:name w:val="List Paragraph"/>
    <w:basedOn w:val="Normal"/>
    <w:uiPriority w:val="34"/>
    <w:qFormat/>
    <w:rsid w:val="007F2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9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9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4E"/>
  </w:style>
  <w:style w:type="paragraph" w:styleId="Footer">
    <w:name w:val="footer"/>
    <w:basedOn w:val="Normal"/>
    <w:link w:val="FooterChar"/>
    <w:uiPriority w:val="99"/>
    <w:unhideWhenUsed/>
    <w:rsid w:val="003A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4E"/>
  </w:style>
  <w:style w:type="paragraph" w:customStyle="1" w:styleId="css-xznnej">
    <w:name w:val="css-xznnej"/>
    <w:basedOn w:val="Normal"/>
    <w:rsid w:val="008C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9D797B896E64892B0A0711F2FFD9B" ma:contentTypeVersion="21" ma:contentTypeDescription="Create a new document." ma:contentTypeScope="" ma:versionID="3026c248d0d0850e6ab94799bb925d34">
  <xsd:schema xmlns:xsd="http://www.w3.org/2001/XMLSchema" xmlns:xs="http://www.w3.org/2001/XMLSchema" xmlns:p="http://schemas.microsoft.com/office/2006/metadata/properties" xmlns:ns1="http://schemas.microsoft.com/sharepoint/v3" xmlns:ns2="ba01619e-3cb1-4ee1-bb91-0e35c2dccf87" xmlns:ns3="18bd9358-6a7e-4882-8210-7b624c00b6f5" targetNamespace="http://schemas.microsoft.com/office/2006/metadata/properties" ma:root="true" ma:fieldsID="71894dbc04d7ada782b37bd1da76cd53" ns1:_="" ns2:_="" ns3:_="">
    <xsd:import namespace="http://schemas.microsoft.com/sharepoint/v3"/>
    <xsd:import namespace="ba01619e-3cb1-4ee1-bb91-0e35c2dccf87"/>
    <xsd:import namespace="18bd9358-6a7e-4882-8210-7b624c00b6f5"/>
    <xsd:element name="properties">
      <xsd:complexType>
        <xsd:sequence>
          <xsd:element name="documentManagement">
            <xsd:complexType>
              <xsd:all>
                <xsd:element ref="ns2:Stage" minOccurs="0"/>
                <xsd:element ref="ns2:Status" minOccurs="0"/>
                <xsd:element ref="ns2:Owner" minOccurs="0"/>
                <xsd:element ref="ns2:g7043754c0694feeb9410898ebc1976e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1619e-3cb1-4ee1-bb91-0e35c2dccf87" elementFormDefault="qualified">
    <xsd:import namespace="http://schemas.microsoft.com/office/2006/documentManagement/types"/>
    <xsd:import namespace="http://schemas.microsoft.com/office/infopath/2007/PartnerControls"/>
    <xsd:element name="Stage" ma:index="8" nillable="true" ma:displayName="Stage" ma:default="Planning" ma:format="Dropdown" ma:internalName="Stage">
      <xsd:simpleType>
        <xsd:restriction base="dms:Choice">
          <xsd:enumeration value="Planning"/>
          <xsd:enumeration value="Execution"/>
        </xsd:restriction>
      </xsd:simpleType>
    </xsd:element>
    <xsd:element name="Status" ma:index="9" nillable="true" ma:displayName="Status" ma:default="Draft" ma:description="Draft  = document is work in progress and not ready for review&#10;Under Review  = document has been sent for review&#10;Approved = document has been reviewed and approved&#10;Published = document has been reviewed, approved and published&#10;Obsolete = document is not needed anymore, further investigation is required before it is archived &#10;Archived  = document is not needed any more however it will be kept as per ITS document retention policy &#10;Destroy  = document is flagged to be destroyed and all copies to be removed as per ITS document retention policy&#10;" ma:format="Dropdown" ma:internalName="Status">
      <xsd:simpleType>
        <xsd:restriction base="dms:Choice">
          <xsd:enumeration value="Draft"/>
          <xsd:enumeration value="Under Review"/>
          <xsd:enumeration value="Approved"/>
          <xsd:enumeration value="Published"/>
          <xsd:enumeration value="Archived"/>
          <xsd:enumeration value="Obsolete"/>
          <xsd:enumeration value="Destroy"/>
        </xsd:restriction>
      </xsd:simpleType>
    </xsd:element>
    <xsd:element name="Owner" ma:index="10" nillable="true" ma:displayName="Owner" ma:description="Enter a person who is accountable for the content and lifecycle of this document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7043754c0694feeb9410898ebc1976e" ma:index="12" ma:taxonomy="true" ma:internalName="g7043754c0694feeb9410898ebc1976e" ma:taxonomyFieldName="Information_x0020_Security_x0020_Classification" ma:displayName="Information Security Classification" ma:default="1;#Internal|5e2dd14f-8c71-41c0-b2c2-e7cd56b90c2e" ma:fieldId="{07043754-c069-4fee-b941-0898ebc1976e}" ma:sspId="ffce97cd-2d5e-4a4f-b576-145932377dd1" ma:termSetId="6949ecd9-8286-430f-8fb3-a0c53c4863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9358-6a7e-4882-8210-7b624c00b6f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28e3d9f-8e01-44c1-8009-322385d26e04}" ma:internalName="TaxCatchAll" ma:showField="CatchAllData" ma:web="18bd9358-6a7e-4882-8210-7b624c00b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ba01619e-3cb1-4ee1-bb91-0e35c2dccf87">Planning</Stage>
    <Owner xmlns="ba01619e-3cb1-4ee1-bb91-0e35c2dccf87">
      <UserInfo>
        <DisplayName/>
        <AccountId xsi:nil="true"/>
        <AccountType/>
      </UserInfo>
    </Owner>
    <g7043754c0694feeb9410898ebc1976e xmlns="ba01619e-3cb1-4ee1-bb91-0e35c2dccf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5e2dd14f-8c71-41c0-b2c2-e7cd56b90c2e</TermId>
        </TermInfo>
      </Terms>
    </g7043754c0694feeb9410898ebc1976e>
    <_ip_UnifiedCompliancePolicyUIAction xmlns="http://schemas.microsoft.com/sharepoint/v3" xsi:nil="true"/>
    <TaxCatchAll xmlns="18bd9358-6a7e-4882-8210-7b624c00b6f5">
      <Value>1</Value>
    </TaxCatchAll>
    <Status xmlns="ba01619e-3cb1-4ee1-bb91-0e35c2dccf87">Draft</Status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D432E4-F64A-4252-AD95-432DDEF22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CF9130-E98C-42F6-94FA-425DB33DA01F}"/>
</file>

<file path=customXml/itemProps3.xml><?xml version="1.0" encoding="utf-8"?>
<ds:datastoreItem xmlns:ds="http://schemas.openxmlformats.org/officeDocument/2006/customXml" ds:itemID="{A7A68012-48FC-49EC-A6CD-5E35FA57CAF4}"/>
</file>

<file path=customXml/itemProps4.xml><?xml version="1.0" encoding="utf-8"?>
<ds:datastoreItem xmlns:ds="http://schemas.openxmlformats.org/officeDocument/2006/customXml" ds:itemID="{DF04D7D3-D7B3-44E1-BC84-DA7CC34ED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Davidson</dc:creator>
  <cp:keywords/>
  <dc:description/>
  <cp:lastModifiedBy>Pooja Popat</cp:lastModifiedBy>
  <cp:revision>2</cp:revision>
  <cp:lastPrinted>2021-04-12T06:32:00Z</cp:lastPrinted>
  <dcterms:created xsi:type="dcterms:W3CDTF">2022-04-08T01:38:00Z</dcterms:created>
  <dcterms:modified xsi:type="dcterms:W3CDTF">2022-04-08T01:38:00Z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0x0101009249D797B896E64892B0A0711F2FFD9B</vt:lpwstr>
  </property>
</Properties>
</file>