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8B526" w14:textId="77777777" w:rsidR="00EB4DE8" w:rsidRPr="00EB4DE8" w:rsidRDefault="00EB4DE8" w:rsidP="00EB4DE8">
      <w:pPr>
        <w:pStyle w:val="size-141"/>
        <w:spacing w:before="0" w:beforeAutospacing="0" w:after="0" w:afterAutospacing="0" w:line="315" w:lineRule="exact"/>
        <w:textAlignment w:val="center"/>
        <w:rPr>
          <w:rFonts w:ascii="Arial" w:hAnsi="Arial" w:cs="Arial"/>
          <w:color w:val="000000"/>
          <w:position w:val="17"/>
          <w:sz w:val="20"/>
          <w:szCs w:val="20"/>
        </w:rPr>
      </w:pPr>
      <w:r w:rsidRPr="00EB4DE8">
        <w:rPr>
          <w:rStyle w:val="font-sans-serif"/>
          <w:rFonts w:ascii="Arial" w:hAnsi="Arial" w:cs="Arial"/>
          <w:color w:val="000000"/>
          <w:position w:val="17"/>
          <w:sz w:val="20"/>
          <w:szCs w:val="20"/>
        </w:rPr>
        <w:t xml:space="preserve">Dear </w:t>
      </w:r>
      <w:r w:rsidRPr="004145DB">
        <w:rPr>
          <w:rStyle w:val="font-sans-serif"/>
          <w:rFonts w:ascii="Arial" w:hAnsi="Arial" w:cs="Arial"/>
          <w:color w:val="000000"/>
          <w:position w:val="17"/>
          <w:sz w:val="20"/>
          <w:szCs w:val="20"/>
          <w:highlight w:val="yellow"/>
        </w:rPr>
        <w:t>&lt;Corporate Contact's Name&gt;,</w:t>
      </w:r>
    </w:p>
    <w:p w14:paraId="447A5316" w14:textId="77777777" w:rsidR="00EB4DE8" w:rsidRPr="00F8769F" w:rsidRDefault="00EB4DE8" w:rsidP="00F8769F">
      <w:pPr>
        <w:pStyle w:val="size-141"/>
        <w:spacing w:before="300" w:beforeAutospacing="0" w:after="0" w:afterAutospacing="0" w:line="240" w:lineRule="auto"/>
        <w:textAlignment w:val="center"/>
        <w:rPr>
          <w:rStyle w:val="font-sans-serif"/>
        </w:rPr>
      </w:pPr>
      <w:r w:rsidRPr="00F8769F">
        <w:rPr>
          <w:rStyle w:val="font-sans-serif"/>
          <w:b/>
        </w:rPr>
        <w:t>Did you know The Salvation Army assists one person every 17 seconds?</w:t>
      </w:r>
    </w:p>
    <w:p w14:paraId="4866A2C8" w14:textId="77777777" w:rsidR="00F8769F" w:rsidRPr="00F8769F" w:rsidRDefault="00F8769F" w:rsidP="00F8769F">
      <w:pPr>
        <w:pStyle w:val="size-141"/>
        <w:spacing w:before="300" w:beforeAutospacing="0" w:after="0" w:afterAutospacing="0" w:line="240" w:lineRule="auto"/>
        <w:textAlignment w:val="center"/>
        <w:rPr>
          <w:rStyle w:val="font-sans-serif"/>
          <w:rFonts w:ascii="Arial" w:hAnsi="Arial" w:cs="Arial"/>
          <w:color w:val="000000"/>
          <w:position w:val="17"/>
          <w:sz w:val="20"/>
          <w:szCs w:val="20"/>
        </w:rPr>
      </w:pPr>
      <w:r w:rsidRPr="00F8769F">
        <w:rPr>
          <w:rStyle w:val="font-sans-serif"/>
          <w:rFonts w:ascii="Arial" w:hAnsi="Arial" w:cs="Arial"/>
          <w:color w:val="000000"/>
          <w:position w:val="17"/>
          <w:sz w:val="20"/>
          <w:szCs w:val="20"/>
        </w:rPr>
        <w:t>The Red Shield Appeal comes at a time when more and more people are in urgent need of Salvos’ financial and homelessness support services, as the cost-of-living crisis continues to tighten its grip on household budgets.</w:t>
      </w:r>
    </w:p>
    <w:p w14:paraId="247F9C03" w14:textId="77777777" w:rsidR="00F8769F" w:rsidRPr="00F8769F" w:rsidRDefault="00F8769F" w:rsidP="00F8769F">
      <w:pPr>
        <w:pStyle w:val="size-141"/>
        <w:spacing w:before="300" w:beforeAutospacing="0" w:after="0" w:afterAutospacing="0" w:line="240" w:lineRule="auto"/>
        <w:textAlignment w:val="center"/>
        <w:rPr>
          <w:rStyle w:val="font-sans-serif"/>
          <w:rFonts w:ascii="Arial" w:hAnsi="Arial" w:cs="Arial"/>
          <w:color w:val="000000"/>
          <w:position w:val="17"/>
          <w:sz w:val="20"/>
          <w:szCs w:val="20"/>
        </w:rPr>
      </w:pPr>
      <w:r w:rsidRPr="00F8769F">
        <w:rPr>
          <w:rStyle w:val="font-sans-serif"/>
          <w:rFonts w:ascii="Arial" w:hAnsi="Arial" w:cs="Arial"/>
          <w:color w:val="000000"/>
          <w:position w:val="17"/>
          <w:sz w:val="20"/>
          <w:szCs w:val="20"/>
        </w:rPr>
        <w:t>Right now, many families are struggling week to week to keep a roof over their heads and food on the table. To make ends meet people are sacrificing things like meals and health care – things that they shouldn’t have to go without.</w:t>
      </w:r>
    </w:p>
    <w:p w14:paraId="23D25C7E" w14:textId="6296B722" w:rsidR="00EB4DE8" w:rsidRPr="00EB4DE8" w:rsidRDefault="00F8769F" w:rsidP="00EB4DE8">
      <w:pPr>
        <w:pStyle w:val="size-141"/>
        <w:spacing w:before="300" w:beforeAutospacing="0" w:after="0" w:afterAutospacing="0" w:line="240" w:lineRule="auto"/>
        <w:textAlignment w:val="center"/>
        <w:rPr>
          <w:rFonts w:ascii="Arial" w:hAnsi="Arial" w:cs="Arial"/>
          <w:color w:val="000000"/>
          <w:position w:val="17"/>
          <w:sz w:val="20"/>
          <w:szCs w:val="20"/>
        </w:rPr>
      </w:pPr>
      <w:r w:rsidRPr="00EB4DE8">
        <w:rPr>
          <w:rStyle w:val="font-sans-serif"/>
          <w:rFonts w:ascii="Arial" w:hAnsi="Arial" w:cs="Arial"/>
          <w:color w:val="000000"/>
          <w:position w:val="17"/>
          <w:sz w:val="20"/>
          <w:szCs w:val="20"/>
        </w:rPr>
        <w:t>For over 140 years, we have served in communities nationwide</w:t>
      </w:r>
      <w:r>
        <w:rPr>
          <w:rStyle w:val="font-sans-serif"/>
          <w:rFonts w:ascii="Arial" w:hAnsi="Arial" w:cs="Arial"/>
          <w:color w:val="000000"/>
          <w:position w:val="17"/>
          <w:sz w:val="20"/>
          <w:szCs w:val="20"/>
        </w:rPr>
        <w:t xml:space="preserve"> and still e</w:t>
      </w:r>
      <w:r w:rsidRPr="00F8769F">
        <w:rPr>
          <w:rStyle w:val="font-sans-serif"/>
          <w:rFonts w:ascii="Arial" w:hAnsi="Arial" w:cs="Arial"/>
          <w:color w:val="000000"/>
          <w:position w:val="17"/>
          <w:sz w:val="20"/>
          <w:szCs w:val="20"/>
        </w:rPr>
        <w:t xml:space="preserve">very day, The Salvation Army is providing people </w:t>
      </w:r>
      <w:r w:rsidR="00E021B3">
        <w:rPr>
          <w:rStyle w:val="font-sans-serif"/>
          <w:rFonts w:ascii="Arial" w:hAnsi="Arial" w:cs="Arial"/>
          <w:color w:val="000000"/>
          <w:position w:val="17"/>
          <w:sz w:val="20"/>
          <w:szCs w:val="20"/>
        </w:rPr>
        <w:t>who are facing hardship</w:t>
      </w:r>
      <w:r w:rsidRPr="00F8769F">
        <w:rPr>
          <w:rStyle w:val="font-sans-serif"/>
          <w:rFonts w:ascii="Arial" w:hAnsi="Arial" w:cs="Arial"/>
          <w:color w:val="000000"/>
          <w:position w:val="17"/>
          <w:sz w:val="20"/>
          <w:szCs w:val="20"/>
        </w:rPr>
        <w:t xml:space="preserve"> to get by with the support they desperately need.</w:t>
      </w:r>
      <w:r w:rsidR="00A87BCA">
        <w:rPr>
          <w:rStyle w:val="font-sans-serif"/>
          <w:rFonts w:ascii="Arial" w:hAnsi="Arial" w:cs="Arial"/>
          <w:color w:val="000000"/>
          <w:position w:val="17"/>
          <w:sz w:val="20"/>
          <w:szCs w:val="20"/>
        </w:rPr>
        <w:t xml:space="preserve"> </w:t>
      </w:r>
      <w:r w:rsidR="00EB4DE8" w:rsidRPr="00EB4DE8">
        <w:rPr>
          <w:rStyle w:val="font-sans-serif"/>
          <w:rFonts w:ascii="Arial" w:hAnsi="Arial" w:cs="Arial"/>
          <w:color w:val="000000"/>
          <w:position w:val="17"/>
          <w:sz w:val="20"/>
          <w:szCs w:val="20"/>
        </w:rPr>
        <w:t>Whether people are struggling with homelessness, domestic violence, addiction, isolation, or the impacts of natural disasters – Salvos are there, journeying alongside Australians in need for as long as it takes.</w:t>
      </w:r>
    </w:p>
    <w:p w14:paraId="34F9F0AD" w14:textId="072905CD" w:rsidR="00625FE5" w:rsidRPr="00625FE5" w:rsidRDefault="00EB4DE8" w:rsidP="00625FE5">
      <w:pPr>
        <w:pStyle w:val="size-141"/>
        <w:spacing w:before="300" w:beforeAutospacing="0" w:after="0" w:afterAutospacing="0" w:line="315" w:lineRule="exact"/>
        <w:textAlignment w:val="center"/>
        <w:rPr>
          <w:rStyle w:val="font-sans-serif"/>
          <w:rFonts w:ascii="Arial" w:hAnsi="Arial" w:cs="Arial"/>
          <w:color w:val="000000"/>
          <w:position w:val="17"/>
          <w:sz w:val="20"/>
          <w:szCs w:val="20"/>
        </w:rPr>
      </w:pPr>
      <w:r w:rsidRPr="00EB4DE8">
        <w:rPr>
          <w:rStyle w:val="font-sans-serif"/>
          <w:rFonts w:ascii="Arial" w:hAnsi="Arial" w:cs="Arial"/>
          <w:color w:val="000000"/>
          <w:position w:val="17"/>
          <w:sz w:val="20"/>
          <w:szCs w:val="20"/>
        </w:rPr>
        <w:t xml:space="preserve">Sadly, </w:t>
      </w:r>
      <w:r w:rsidRPr="00EB4DE8">
        <w:rPr>
          <w:rStyle w:val="Strong"/>
          <w:rFonts w:ascii="Arial" w:hAnsi="Arial" w:cs="Arial"/>
          <w:color w:val="000000"/>
          <w:position w:val="17"/>
          <w:sz w:val="20"/>
          <w:szCs w:val="20"/>
        </w:rPr>
        <w:t>the need for our services is on the rise</w:t>
      </w:r>
      <w:r w:rsidRPr="00EB4DE8">
        <w:rPr>
          <w:rStyle w:val="font-sans-serif"/>
          <w:rFonts w:ascii="Arial" w:hAnsi="Arial" w:cs="Arial"/>
          <w:color w:val="000000"/>
          <w:position w:val="17"/>
          <w:sz w:val="20"/>
          <w:szCs w:val="20"/>
        </w:rPr>
        <w:t xml:space="preserve">. </w:t>
      </w:r>
      <w:r w:rsidR="00625FE5">
        <w:rPr>
          <w:rStyle w:val="font-sans-serif"/>
          <w:rFonts w:ascii="Arial" w:hAnsi="Arial" w:cs="Arial"/>
          <w:color w:val="000000"/>
          <w:position w:val="17"/>
          <w:sz w:val="20"/>
          <w:szCs w:val="20"/>
        </w:rPr>
        <w:t>Our r</w:t>
      </w:r>
      <w:r w:rsidRPr="00EB4DE8">
        <w:rPr>
          <w:rStyle w:val="font-sans-serif"/>
          <w:rFonts w:ascii="Arial" w:hAnsi="Arial" w:cs="Arial"/>
          <w:color w:val="000000"/>
          <w:position w:val="17"/>
          <w:sz w:val="20"/>
          <w:szCs w:val="20"/>
        </w:rPr>
        <w:t>esearch indicates:</w:t>
      </w:r>
    </w:p>
    <w:p w14:paraId="25573BA9" w14:textId="7402E8D0" w:rsidR="00625FE5" w:rsidRPr="00625FE5" w:rsidRDefault="00625FE5" w:rsidP="00945824">
      <w:pPr>
        <w:pStyle w:val="Default"/>
        <w:numPr>
          <w:ilvl w:val="0"/>
          <w:numId w:val="1"/>
        </w:numPr>
        <w:ind w:left="714" w:hanging="357"/>
        <w:rPr>
          <w:rStyle w:val="font-sans-serif"/>
          <w:rFonts w:ascii="Arial" w:eastAsiaTheme="minorHAnsi" w:hAnsi="Arial" w:cs="Arial"/>
          <w:position w:val="17"/>
          <w:sz w:val="20"/>
          <w:szCs w:val="20"/>
          <w:lang w:eastAsia="en-AU"/>
        </w:rPr>
      </w:pPr>
      <w:r w:rsidRPr="00625FE5">
        <w:rPr>
          <w:rStyle w:val="font-sans-serif"/>
          <w:rFonts w:ascii="Arial" w:eastAsiaTheme="minorHAnsi" w:hAnsi="Arial" w:cs="Arial"/>
          <w:position w:val="17"/>
          <w:sz w:val="20"/>
          <w:szCs w:val="20"/>
          <w:lang w:eastAsia="en-AU"/>
        </w:rPr>
        <w:t>Cost of living remains the biggest worry for all Australians. Nearly 6 in 10 Australians identified living costs as the biggest cause of their stress</w:t>
      </w:r>
      <w:r w:rsidRPr="00625FE5">
        <w:rPr>
          <w:rStyle w:val="font-sans-serif"/>
          <w:rFonts w:ascii="Arial" w:eastAsiaTheme="minorHAnsi" w:hAnsi="Arial" w:cs="Arial"/>
          <w:position w:val="17"/>
          <w:sz w:val="20"/>
          <w:szCs w:val="20"/>
          <w:lang w:eastAsia="en-AU"/>
        </w:rPr>
        <w:t>.</w:t>
      </w:r>
    </w:p>
    <w:p w14:paraId="3E4D6658" w14:textId="3C3050C7" w:rsidR="00625FE5" w:rsidRPr="00625FE5" w:rsidRDefault="00625FE5" w:rsidP="00945824">
      <w:pPr>
        <w:pStyle w:val="Default"/>
        <w:numPr>
          <w:ilvl w:val="0"/>
          <w:numId w:val="1"/>
        </w:numPr>
        <w:ind w:left="714" w:hanging="357"/>
        <w:rPr>
          <w:rStyle w:val="font-sans-serif"/>
          <w:rFonts w:ascii="Arial" w:eastAsiaTheme="minorHAnsi" w:hAnsi="Arial" w:cs="Arial"/>
          <w:position w:val="17"/>
          <w:sz w:val="20"/>
          <w:szCs w:val="20"/>
          <w:lang w:eastAsia="en-AU"/>
        </w:rPr>
      </w:pPr>
      <w:r w:rsidRPr="00625FE5">
        <w:rPr>
          <w:rStyle w:val="font-sans-serif"/>
          <w:rFonts w:ascii="Arial" w:eastAsiaTheme="minorHAnsi" w:hAnsi="Arial" w:cs="Arial"/>
          <w:position w:val="17"/>
          <w:sz w:val="20"/>
          <w:szCs w:val="20"/>
          <w:lang w:eastAsia="en-AU"/>
        </w:rPr>
        <w:t xml:space="preserve">Over two fifths of Australians experienced some form of financial hardship in Q3’23. </w:t>
      </w:r>
    </w:p>
    <w:p w14:paraId="3A5C2140" w14:textId="6A250C86" w:rsidR="00625FE5" w:rsidRPr="00625FE5" w:rsidRDefault="00625FE5" w:rsidP="00945824">
      <w:pPr>
        <w:pStyle w:val="Default"/>
        <w:numPr>
          <w:ilvl w:val="0"/>
          <w:numId w:val="1"/>
        </w:numPr>
        <w:ind w:left="714" w:hanging="357"/>
        <w:rPr>
          <w:rStyle w:val="font-sans-serif"/>
          <w:rFonts w:ascii="Arial" w:eastAsiaTheme="minorHAnsi" w:hAnsi="Arial" w:cs="Arial"/>
          <w:position w:val="17"/>
          <w:sz w:val="20"/>
          <w:szCs w:val="20"/>
          <w:lang w:eastAsia="en-AU"/>
        </w:rPr>
      </w:pPr>
      <w:r w:rsidRPr="00625FE5">
        <w:rPr>
          <w:rStyle w:val="font-sans-serif"/>
          <w:rFonts w:ascii="Arial" w:eastAsiaTheme="minorHAnsi" w:hAnsi="Arial" w:cs="Arial"/>
          <w:position w:val="17"/>
          <w:sz w:val="20"/>
          <w:szCs w:val="20"/>
          <w:lang w:eastAsia="en-AU"/>
        </w:rPr>
        <w:t xml:space="preserve">1 in 4 Australians agree very strongly with the statement, “I am struggling to make ends meet”. </w:t>
      </w:r>
    </w:p>
    <w:p w14:paraId="7B746193" w14:textId="0245F4FD" w:rsidR="00625FE5" w:rsidRPr="00625FE5" w:rsidRDefault="00625FE5" w:rsidP="00945824">
      <w:pPr>
        <w:pStyle w:val="Default"/>
        <w:numPr>
          <w:ilvl w:val="0"/>
          <w:numId w:val="1"/>
        </w:numPr>
        <w:ind w:left="714" w:hanging="357"/>
        <w:rPr>
          <w:rStyle w:val="font-sans-serif"/>
          <w:rFonts w:ascii="Arial" w:eastAsiaTheme="minorHAnsi" w:hAnsi="Arial" w:cs="Arial"/>
          <w:position w:val="17"/>
          <w:sz w:val="20"/>
          <w:szCs w:val="20"/>
          <w:lang w:eastAsia="en-AU"/>
        </w:rPr>
      </w:pPr>
      <w:r w:rsidRPr="00625FE5">
        <w:rPr>
          <w:rStyle w:val="font-sans-serif"/>
          <w:rFonts w:ascii="Arial" w:eastAsiaTheme="minorHAnsi" w:hAnsi="Arial" w:cs="Arial"/>
          <w:position w:val="17"/>
          <w:sz w:val="20"/>
          <w:szCs w:val="20"/>
          <w:lang w:eastAsia="en-AU"/>
        </w:rPr>
        <w:t xml:space="preserve">Half of Australian families say they are worse off financially than this time last year. </w:t>
      </w:r>
    </w:p>
    <w:p w14:paraId="2C637954" w14:textId="57942BBF" w:rsidR="00EB4DE8" w:rsidRDefault="00625FE5" w:rsidP="00945824">
      <w:pPr>
        <w:pStyle w:val="Default"/>
        <w:numPr>
          <w:ilvl w:val="0"/>
          <w:numId w:val="1"/>
        </w:numPr>
        <w:ind w:left="714" w:hanging="357"/>
        <w:rPr>
          <w:rStyle w:val="font-sans-serif"/>
          <w:rFonts w:ascii="Arial" w:eastAsiaTheme="minorHAnsi" w:hAnsi="Arial" w:cs="Arial"/>
          <w:position w:val="17"/>
          <w:sz w:val="20"/>
          <w:szCs w:val="20"/>
          <w:lang w:eastAsia="en-AU"/>
        </w:rPr>
      </w:pPr>
      <w:r w:rsidRPr="00625FE5">
        <w:rPr>
          <w:rStyle w:val="font-sans-serif"/>
          <w:rFonts w:ascii="Arial" w:eastAsiaTheme="minorHAnsi" w:hAnsi="Arial" w:cs="Arial"/>
          <w:position w:val="17"/>
          <w:sz w:val="20"/>
          <w:szCs w:val="20"/>
          <w:lang w:eastAsia="en-AU"/>
        </w:rPr>
        <w:t xml:space="preserve">Eight in ten Australians believe they will limit what they do in 2024 due to rising prices. </w:t>
      </w:r>
    </w:p>
    <w:p w14:paraId="4F2E9352" w14:textId="6A3DE537" w:rsidR="00080395" w:rsidRDefault="00080395" w:rsidP="00080395">
      <w:pPr>
        <w:pStyle w:val="size-141"/>
        <w:spacing w:before="300" w:beforeAutospacing="0" w:after="0" w:afterAutospacing="0" w:line="315" w:lineRule="exact"/>
        <w:textAlignment w:val="center"/>
        <w:rPr>
          <w:rStyle w:val="font-sans-serif"/>
          <w:rFonts w:ascii="Arial" w:hAnsi="Arial" w:cs="Arial"/>
          <w:color w:val="000000"/>
          <w:position w:val="17"/>
          <w:sz w:val="20"/>
          <w:szCs w:val="20"/>
        </w:rPr>
      </w:pPr>
      <w:r w:rsidRPr="00EB4DE8">
        <w:rPr>
          <w:rStyle w:val="font-sans-serif"/>
          <w:rFonts w:ascii="Arial" w:hAnsi="Arial" w:cs="Arial"/>
          <w:color w:val="000000"/>
          <w:position w:val="17"/>
          <w:sz w:val="20"/>
          <w:szCs w:val="20"/>
        </w:rPr>
        <w:t>We’d really appreciate &lt;</w:t>
      </w:r>
      <w:r w:rsidRPr="004145DB">
        <w:rPr>
          <w:rStyle w:val="font-sans-serif"/>
          <w:rFonts w:ascii="Arial" w:hAnsi="Arial" w:cs="Arial"/>
          <w:color w:val="000000"/>
          <w:position w:val="17"/>
          <w:sz w:val="20"/>
          <w:szCs w:val="20"/>
          <w:highlight w:val="yellow"/>
        </w:rPr>
        <w:t>Corporate Company's</w:t>
      </w:r>
      <w:r w:rsidRPr="00EB4DE8">
        <w:rPr>
          <w:rStyle w:val="font-sans-serif"/>
          <w:rFonts w:ascii="Arial" w:hAnsi="Arial" w:cs="Arial"/>
          <w:color w:val="000000"/>
          <w:position w:val="17"/>
          <w:sz w:val="20"/>
          <w:szCs w:val="20"/>
        </w:rPr>
        <w:t>&gt; support this year, so that we can continue to provide the vital care and assistance needed by thousands of vulnerable Australians across the country every day.</w:t>
      </w:r>
      <w:r>
        <w:rPr>
          <w:rStyle w:val="font-sans-serif"/>
          <w:rFonts w:ascii="Arial" w:hAnsi="Arial" w:cs="Arial"/>
          <w:color w:val="000000"/>
          <w:position w:val="17"/>
          <w:sz w:val="20"/>
          <w:szCs w:val="20"/>
        </w:rPr>
        <w:t xml:space="preserve">  </w:t>
      </w:r>
    </w:p>
    <w:p w14:paraId="4B056A21" w14:textId="4AFC8192" w:rsidR="00EB4DE8" w:rsidRPr="00EB4DE8" w:rsidRDefault="00EB4DE8" w:rsidP="00E021B3">
      <w:pPr>
        <w:pStyle w:val="size-141"/>
        <w:spacing w:before="0" w:beforeAutospacing="0" w:after="0" w:afterAutospacing="0" w:line="315" w:lineRule="exact"/>
        <w:textAlignment w:val="center"/>
        <w:rPr>
          <w:rFonts w:ascii="Arial" w:hAnsi="Arial" w:cs="Arial"/>
          <w:color w:val="000000"/>
          <w:position w:val="17"/>
          <w:sz w:val="20"/>
          <w:szCs w:val="20"/>
        </w:rPr>
      </w:pPr>
      <w:r w:rsidRPr="00EB4DE8">
        <w:rPr>
          <w:rStyle w:val="font-sans-serif"/>
          <w:rFonts w:ascii="Arial" w:hAnsi="Arial" w:cs="Arial"/>
          <w:color w:val="000000"/>
          <w:position w:val="17"/>
          <w:sz w:val="20"/>
          <w:szCs w:val="20"/>
        </w:rPr>
        <w:t>With your Red Shield Appeal support, The Salvation Army can continue to assist people experiencing hardship, violence, or crisis at their point of need, for as long as needed. Whether it is immediate assistance during a natural disaster or establishing a new life after escaping violence, our wrap-around service model is tailored to meet the specific needs of all those who seek support from the Salvos every day.</w:t>
      </w:r>
      <w:r w:rsidR="00E021B3">
        <w:rPr>
          <w:rFonts w:ascii="Arial" w:hAnsi="Arial" w:cs="Arial"/>
          <w:color w:val="000000"/>
          <w:position w:val="17"/>
          <w:sz w:val="20"/>
          <w:szCs w:val="20"/>
        </w:rPr>
        <w:t xml:space="preserve"> </w:t>
      </w:r>
    </w:p>
    <w:p w14:paraId="6E9F07E5" w14:textId="77777777" w:rsidR="00080395" w:rsidRDefault="00EB4DE8" w:rsidP="00EB4DE8">
      <w:pPr>
        <w:pStyle w:val="size-141"/>
        <w:spacing w:before="300" w:beforeAutospacing="0" w:after="0" w:afterAutospacing="0" w:line="315" w:lineRule="exact"/>
        <w:textAlignment w:val="center"/>
        <w:rPr>
          <w:rStyle w:val="font-sans-serif"/>
          <w:rFonts w:ascii="Arial" w:hAnsi="Arial" w:cs="Arial"/>
          <w:color w:val="000000"/>
          <w:position w:val="17"/>
          <w:sz w:val="20"/>
          <w:szCs w:val="20"/>
        </w:rPr>
      </w:pPr>
      <w:r w:rsidRPr="00EB4DE8">
        <w:rPr>
          <w:rStyle w:val="font-sans-serif"/>
          <w:rFonts w:ascii="Arial" w:hAnsi="Arial" w:cs="Arial"/>
          <w:color w:val="000000"/>
          <w:position w:val="17"/>
          <w:sz w:val="20"/>
          <w:szCs w:val="20"/>
        </w:rPr>
        <w:t xml:space="preserve">I’ve also included a link to our </w:t>
      </w:r>
      <w:hyperlink r:id="rId11" w:history="1">
        <w:r w:rsidRPr="004145DB">
          <w:rPr>
            <w:rStyle w:val="Hyperlink"/>
            <w:rFonts w:ascii="Arial" w:hAnsi="Arial" w:cs="Arial"/>
            <w:color w:val="000000"/>
            <w:position w:val="17"/>
            <w:sz w:val="20"/>
            <w:szCs w:val="20"/>
            <w:highlight w:val="yellow"/>
          </w:rPr>
          <w:t>Digital Doorknock</w:t>
        </w:r>
      </w:hyperlink>
      <w:r w:rsidRPr="00EB4DE8">
        <w:rPr>
          <w:rStyle w:val="font-sans-serif"/>
          <w:rFonts w:ascii="Arial" w:hAnsi="Arial" w:cs="Arial"/>
          <w:color w:val="000000"/>
          <w:position w:val="17"/>
          <w:sz w:val="20"/>
          <w:szCs w:val="20"/>
        </w:rPr>
        <w:t xml:space="preserve"> should &lt;</w:t>
      </w:r>
      <w:r w:rsidRPr="004145DB">
        <w:rPr>
          <w:rStyle w:val="font-sans-serif"/>
          <w:rFonts w:ascii="Arial" w:hAnsi="Arial" w:cs="Arial"/>
          <w:color w:val="000000"/>
          <w:position w:val="17"/>
          <w:sz w:val="20"/>
          <w:szCs w:val="20"/>
          <w:highlight w:val="yellow"/>
        </w:rPr>
        <w:t>Company’s Name&gt;’s</w:t>
      </w:r>
      <w:r w:rsidRPr="00EB4DE8">
        <w:rPr>
          <w:rStyle w:val="font-sans-serif"/>
          <w:rFonts w:ascii="Arial" w:hAnsi="Arial" w:cs="Arial"/>
          <w:color w:val="000000"/>
          <w:position w:val="17"/>
          <w:sz w:val="20"/>
          <w:szCs w:val="20"/>
        </w:rPr>
        <w:t xml:space="preserve"> employees wish rally together and help us fundraise. </w:t>
      </w:r>
    </w:p>
    <w:p w14:paraId="29C5400B" w14:textId="4FB1AF4D" w:rsidR="00EB4DE8" w:rsidRPr="00EB4DE8" w:rsidRDefault="00EB4DE8" w:rsidP="00EB4DE8">
      <w:pPr>
        <w:pStyle w:val="size-141"/>
        <w:spacing w:before="300" w:beforeAutospacing="0" w:after="0" w:afterAutospacing="0" w:line="315" w:lineRule="exact"/>
        <w:textAlignment w:val="center"/>
        <w:rPr>
          <w:rFonts w:ascii="Arial" w:hAnsi="Arial" w:cs="Arial"/>
          <w:color w:val="000000"/>
          <w:position w:val="17"/>
          <w:sz w:val="20"/>
          <w:szCs w:val="20"/>
        </w:rPr>
      </w:pPr>
      <w:r w:rsidRPr="00EB4DE8">
        <w:rPr>
          <w:rStyle w:val="font-sans-serif"/>
          <w:rFonts w:ascii="Arial" w:hAnsi="Arial" w:cs="Arial"/>
          <w:color w:val="000000"/>
          <w:position w:val="17"/>
          <w:sz w:val="20"/>
          <w:szCs w:val="20"/>
        </w:rPr>
        <w:t>Over the coming days, I’ll arrange a time to connect and answer any questions you may have.</w:t>
      </w:r>
    </w:p>
    <w:p w14:paraId="64E0CB09" w14:textId="3ED39B1D" w:rsidR="00945824" w:rsidRDefault="00EA6C82" w:rsidP="00EB4DE8">
      <w:pPr>
        <w:pStyle w:val="size-141"/>
        <w:spacing w:before="300" w:beforeAutospacing="0" w:after="0" w:afterAutospacing="0" w:line="315" w:lineRule="exact"/>
        <w:textAlignment w:val="center"/>
        <w:rPr>
          <w:rStyle w:val="Strong"/>
          <w:rFonts w:ascii="Arial" w:hAnsi="Arial" w:cs="Arial"/>
          <w:color w:val="000000"/>
          <w:position w:val="17"/>
          <w:sz w:val="20"/>
          <w:szCs w:val="20"/>
        </w:rPr>
      </w:pPr>
      <w:r>
        <w:rPr>
          <w:rStyle w:val="Strong"/>
          <w:rFonts w:ascii="Arial" w:hAnsi="Arial" w:cs="Arial"/>
          <w:color w:val="000000"/>
          <w:position w:val="17"/>
          <w:sz w:val="20"/>
          <w:szCs w:val="20"/>
        </w:rPr>
        <w:t>T</w:t>
      </w:r>
      <w:r w:rsidR="00EB4DE8" w:rsidRPr="00EB4DE8">
        <w:rPr>
          <w:rStyle w:val="Strong"/>
          <w:rFonts w:ascii="Arial" w:hAnsi="Arial" w:cs="Arial"/>
          <w:color w:val="000000"/>
          <w:position w:val="17"/>
          <w:sz w:val="20"/>
          <w:szCs w:val="20"/>
        </w:rPr>
        <w:t xml:space="preserve">ogether, let’s </w:t>
      </w:r>
      <w:r w:rsidR="004145DB">
        <w:rPr>
          <w:rStyle w:val="Strong"/>
          <w:rFonts w:ascii="Arial" w:hAnsi="Arial" w:cs="Arial"/>
          <w:color w:val="000000"/>
          <w:position w:val="17"/>
          <w:sz w:val="20"/>
          <w:szCs w:val="20"/>
        </w:rPr>
        <w:t xml:space="preserve">help give new </w:t>
      </w:r>
      <w:r>
        <w:rPr>
          <w:rStyle w:val="Strong"/>
          <w:rFonts w:ascii="Arial" w:hAnsi="Arial" w:cs="Arial"/>
          <w:color w:val="000000"/>
          <w:position w:val="17"/>
          <w:sz w:val="20"/>
          <w:szCs w:val="20"/>
        </w:rPr>
        <w:t>beginnings</w:t>
      </w:r>
      <w:r w:rsidR="00945824">
        <w:rPr>
          <w:rStyle w:val="Strong"/>
          <w:rFonts w:ascii="Arial" w:hAnsi="Arial" w:cs="Arial"/>
          <w:color w:val="000000"/>
          <w:position w:val="17"/>
          <w:sz w:val="20"/>
          <w:szCs w:val="20"/>
        </w:rPr>
        <w:t>.</w:t>
      </w:r>
    </w:p>
    <w:p w14:paraId="3F9A9199" w14:textId="27D06463" w:rsidR="00EB4DE8" w:rsidRPr="00EB4DE8" w:rsidRDefault="00EB4DE8" w:rsidP="00EB4DE8">
      <w:pPr>
        <w:pStyle w:val="NormalWeb"/>
        <w:spacing w:before="0" w:beforeAutospacing="0" w:after="0" w:afterAutospacing="0" w:line="315" w:lineRule="atLeast"/>
        <w:textAlignment w:val="center"/>
        <w:rPr>
          <w:rFonts w:ascii="Arial" w:hAnsi="Arial" w:cs="Arial"/>
          <w:color w:val="000000"/>
          <w:position w:val="17"/>
          <w:sz w:val="20"/>
          <w:szCs w:val="20"/>
        </w:rPr>
      </w:pPr>
      <w:r w:rsidRPr="00EB4DE8">
        <w:rPr>
          <w:rFonts w:ascii="Arial" w:hAnsi="Arial" w:cs="Arial"/>
          <w:color w:val="000000"/>
          <w:position w:val="17"/>
          <w:sz w:val="20"/>
          <w:szCs w:val="20"/>
        </w:rPr>
        <w:t>Warmest regards,</w:t>
      </w:r>
    </w:p>
    <w:p w14:paraId="1EE8B813" w14:textId="77777777" w:rsidR="00971F98" w:rsidRPr="000976AC" w:rsidRDefault="00971F98" w:rsidP="000976AC"/>
    <w:sectPr w:rsidR="00971F98" w:rsidRPr="000976AC" w:rsidSect="00971F98">
      <w:headerReference w:type="default" r:id="rId12"/>
      <w:footerReference w:type="even" r:id="rId13"/>
      <w:footerReference w:type="default" r:id="rId14"/>
      <w:headerReference w:type="first" r:id="rId15"/>
      <w:footerReference w:type="first" r:id="rId16"/>
      <w:pgSz w:w="11900" w:h="16840"/>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67178" w14:textId="77777777" w:rsidR="0057536E" w:rsidRDefault="0057536E" w:rsidP="000976AC">
      <w:r>
        <w:separator/>
      </w:r>
    </w:p>
    <w:p w14:paraId="072BCB22" w14:textId="77777777" w:rsidR="0057536E" w:rsidRDefault="0057536E" w:rsidP="000976AC"/>
  </w:endnote>
  <w:endnote w:type="continuationSeparator" w:id="0">
    <w:p w14:paraId="01BBA509" w14:textId="77777777" w:rsidR="0057536E" w:rsidRDefault="0057536E" w:rsidP="000976AC">
      <w:r>
        <w:continuationSeparator/>
      </w:r>
    </w:p>
    <w:p w14:paraId="16B6F0B6" w14:textId="77777777" w:rsidR="0057536E" w:rsidRDefault="0057536E" w:rsidP="000976AC"/>
  </w:endnote>
  <w:endnote w:type="continuationNotice" w:id="1">
    <w:p w14:paraId="1FC19B89" w14:textId="77777777" w:rsidR="005D0E2B" w:rsidRDefault="005D0E2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altName w:val="Avenir Next LT Pro Light"/>
    <w:charset w:val="00"/>
    <w:family w:val="swiss"/>
    <w:pitch w:val="variable"/>
    <w:sig w:usb0="A00000EF" w:usb1="5000204B" w:usb2="00000000" w:usb3="00000000" w:csb0="00000093" w:csb1="00000000"/>
  </w:font>
  <w:font w:name="Avenir Next LT Pro">
    <w:altName w:val="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T Commons Pro">
    <w:altName w:val="TT Commons P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CC97" w14:textId="77777777" w:rsidR="00971F98" w:rsidRDefault="00627D81" w:rsidP="000976AC">
    <w:pPr>
      <w:pStyle w:val="Footer"/>
      <w:rPr>
        <w:rStyle w:val="PageNumber"/>
      </w:rPr>
    </w:pPr>
    <w:r>
      <w:rPr>
        <w:rStyle w:val="PageNumber"/>
      </w:rPr>
      <w:fldChar w:fldCharType="begin"/>
    </w:r>
    <w:r w:rsidR="00971F98">
      <w:rPr>
        <w:rStyle w:val="PageNumber"/>
      </w:rPr>
      <w:instrText xml:space="preserve">PAGE  </w:instrText>
    </w:r>
    <w:r>
      <w:rPr>
        <w:rStyle w:val="PageNumber"/>
      </w:rPr>
      <w:fldChar w:fldCharType="end"/>
    </w:r>
  </w:p>
  <w:p w14:paraId="61A6A1C8" w14:textId="77777777" w:rsidR="00971F98" w:rsidRDefault="00971F98" w:rsidP="000976AC">
    <w:pPr>
      <w:pStyle w:val="Footer"/>
    </w:pPr>
  </w:p>
  <w:p w14:paraId="4C5C0267" w14:textId="77777777" w:rsidR="00B672A2" w:rsidRDefault="00B672A2" w:rsidP="000976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58074" w14:textId="77777777" w:rsidR="00971F98" w:rsidRPr="00971F98" w:rsidRDefault="00627D81" w:rsidP="000976AC">
    <w:pPr>
      <w:pStyle w:val="Footer"/>
      <w:rPr>
        <w:rStyle w:val="PageNumber"/>
      </w:rPr>
    </w:pPr>
    <w:r w:rsidRPr="00971F98">
      <w:rPr>
        <w:rStyle w:val="PageNumber"/>
        <w:sz w:val="14"/>
        <w:szCs w:val="14"/>
      </w:rPr>
      <w:fldChar w:fldCharType="begin"/>
    </w:r>
    <w:r w:rsidR="00971F98" w:rsidRPr="00971F98">
      <w:rPr>
        <w:rStyle w:val="PageNumber"/>
        <w:sz w:val="14"/>
        <w:szCs w:val="14"/>
      </w:rPr>
      <w:instrText xml:space="preserve">PAGE  </w:instrText>
    </w:r>
    <w:r w:rsidRPr="00971F98">
      <w:rPr>
        <w:rStyle w:val="PageNumber"/>
        <w:sz w:val="14"/>
        <w:szCs w:val="14"/>
      </w:rPr>
      <w:fldChar w:fldCharType="separate"/>
    </w:r>
    <w:r w:rsidR="00B413E5">
      <w:rPr>
        <w:rStyle w:val="PageNumber"/>
        <w:noProof/>
        <w:sz w:val="14"/>
        <w:szCs w:val="14"/>
      </w:rPr>
      <w:t>2</w:t>
    </w:r>
    <w:r w:rsidRPr="00971F98">
      <w:rPr>
        <w:rStyle w:val="PageNumber"/>
        <w:sz w:val="14"/>
        <w:szCs w:val="14"/>
      </w:rPr>
      <w:fldChar w:fldCharType="end"/>
    </w:r>
  </w:p>
  <w:p w14:paraId="58FD9B16" w14:textId="77777777" w:rsidR="00971F98" w:rsidRDefault="00971F98" w:rsidP="000976AC">
    <w:pPr>
      <w:pStyle w:val="Footer"/>
    </w:pPr>
  </w:p>
  <w:p w14:paraId="0ACDAAF0" w14:textId="77777777" w:rsidR="00B672A2" w:rsidRDefault="00B672A2" w:rsidP="000976A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A5577" w14:textId="77777777" w:rsidR="009C657E" w:rsidRPr="00651B5C" w:rsidRDefault="00241BB6" w:rsidP="000976AC">
    <w:pPr>
      <w:pStyle w:val="Footer"/>
    </w:pPr>
    <w:r>
      <w:rPr>
        <w:noProof/>
      </w:rPr>
      <w:drawing>
        <wp:anchor distT="0" distB="0" distL="114300" distR="114300" simplePos="0" relativeHeight="251658241" behindDoc="1" locked="0" layoutInCell="1" allowOverlap="1" wp14:anchorId="3962DBE6" wp14:editId="25A522AB">
          <wp:simplePos x="0" y="0"/>
          <wp:positionH relativeFrom="page">
            <wp:align>center</wp:align>
          </wp:positionH>
          <wp:positionV relativeFrom="page">
            <wp:align>bottom</wp:align>
          </wp:positionV>
          <wp:extent cx="7676515" cy="1019175"/>
          <wp:effectExtent l="0" t="0" r="63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676515" cy="10191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3E46D" w14:textId="77777777" w:rsidR="0057536E" w:rsidRDefault="0057536E" w:rsidP="000976AC">
      <w:r>
        <w:separator/>
      </w:r>
    </w:p>
    <w:p w14:paraId="49DF193E" w14:textId="77777777" w:rsidR="0057536E" w:rsidRDefault="0057536E" w:rsidP="000976AC"/>
  </w:footnote>
  <w:footnote w:type="continuationSeparator" w:id="0">
    <w:p w14:paraId="16124DFF" w14:textId="77777777" w:rsidR="0057536E" w:rsidRDefault="0057536E" w:rsidP="000976AC">
      <w:r>
        <w:continuationSeparator/>
      </w:r>
    </w:p>
    <w:p w14:paraId="5746F7CB" w14:textId="77777777" w:rsidR="0057536E" w:rsidRDefault="0057536E" w:rsidP="000976AC"/>
  </w:footnote>
  <w:footnote w:type="continuationNotice" w:id="1">
    <w:p w14:paraId="2B810B8D" w14:textId="77777777" w:rsidR="005D0E2B" w:rsidRDefault="005D0E2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E4070" w14:textId="77777777" w:rsidR="009C657E" w:rsidRPr="00971F98" w:rsidRDefault="009C657E" w:rsidP="000976AC">
    <w:pPr>
      <w:pStyle w:val="Header"/>
    </w:pPr>
    <w:r w:rsidRPr="00971F98">
      <w:t xml:space="preserve"> </w:t>
    </w:r>
  </w:p>
  <w:p w14:paraId="44CE3A15" w14:textId="77777777" w:rsidR="00B672A2" w:rsidRDefault="00B672A2" w:rsidP="000976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DDF3" w14:textId="77777777" w:rsidR="00971F98" w:rsidRPr="000976AC" w:rsidRDefault="00205EC4" w:rsidP="000976AC">
    <w:pPr>
      <w:pStyle w:val="Heading1"/>
    </w:pPr>
    <w:r>
      <w:drawing>
        <wp:anchor distT="0" distB="0" distL="114300" distR="114300" simplePos="0" relativeHeight="251658240" behindDoc="0" locked="0" layoutInCell="1" allowOverlap="1" wp14:anchorId="59D464DC" wp14:editId="2860820B">
          <wp:simplePos x="0" y="0"/>
          <wp:positionH relativeFrom="column">
            <wp:posOffset>-43180</wp:posOffset>
          </wp:positionH>
          <wp:positionV relativeFrom="page">
            <wp:posOffset>466726</wp:posOffset>
          </wp:positionV>
          <wp:extent cx="638175" cy="754038"/>
          <wp:effectExtent l="0" t="0" r="0" b="8255"/>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640578" cy="756877"/>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971F98" w:rsidRPr="000976AC">
      <w:t>The Salvation Army Australia Territory</w:t>
    </w:r>
  </w:p>
  <w:p w14:paraId="5A01767D" w14:textId="1DF32178" w:rsidR="00971F98" w:rsidRPr="007514A3" w:rsidRDefault="00971F98" w:rsidP="000976AC">
    <w:pPr>
      <w:pStyle w:val="Title"/>
    </w:pPr>
    <w:r>
      <w:rPr>
        <w:caps/>
        <w:color w:val="E53241" w:themeColor="accent1"/>
        <w:sz w:val="14"/>
      </w:rPr>
      <w:tab/>
    </w:r>
    <w:r>
      <w:rPr>
        <w:caps/>
        <w:color w:val="E53241" w:themeColor="accent1"/>
        <w:sz w:val="14"/>
      </w:rPr>
      <w:tab/>
    </w:r>
  </w:p>
  <w:p w14:paraId="6C6184E7" w14:textId="77777777" w:rsidR="00971F98" w:rsidRDefault="00971F98" w:rsidP="00097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7531A"/>
    <w:multiLevelType w:val="multilevel"/>
    <w:tmpl w:val="09EE37A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54E723C"/>
    <w:multiLevelType w:val="multilevel"/>
    <w:tmpl w:val="8C564E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82497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0274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6AC"/>
    <w:rsid w:val="0002109E"/>
    <w:rsid w:val="00052FB7"/>
    <w:rsid w:val="00065107"/>
    <w:rsid w:val="00080395"/>
    <w:rsid w:val="0008331D"/>
    <w:rsid w:val="00092842"/>
    <w:rsid w:val="000976AC"/>
    <w:rsid w:val="000A1ED9"/>
    <w:rsid w:val="00142572"/>
    <w:rsid w:val="00194B44"/>
    <w:rsid w:val="00197B18"/>
    <w:rsid w:val="001A6492"/>
    <w:rsid w:val="00205EC4"/>
    <w:rsid w:val="00234E83"/>
    <w:rsid w:val="00241BB6"/>
    <w:rsid w:val="00263651"/>
    <w:rsid w:val="0026754C"/>
    <w:rsid w:val="00283C4B"/>
    <w:rsid w:val="002C29D7"/>
    <w:rsid w:val="002F658B"/>
    <w:rsid w:val="003059BA"/>
    <w:rsid w:val="00314FB8"/>
    <w:rsid w:val="00370178"/>
    <w:rsid w:val="00376C01"/>
    <w:rsid w:val="00384A86"/>
    <w:rsid w:val="00394ACC"/>
    <w:rsid w:val="003D767A"/>
    <w:rsid w:val="003E4E59"/>
    <w:rsid w:val="004145DB"/>
    <w:rsid w:val="00442197"/>
    <w:rsid w:val="0046663B"/>
    <w:rsid w:val="00487428"/>
    <w:rsid w:val="004951A6"/>
    <w:rsid w:val="00503306"/>
    <w:rsid w:val="005147E7"/>
    <w:rsid w:val="00562EF9"/>
    <w:rsid w:val="0057536E"/>
    <w:rsid w:val="00590F6A"/>
    <w:rsid w:val="005C0A74"/>
    <w:rsid w:val="005D0E2B"/>
    <w:rsid w:val="005F4CF3"/>
    <w:rsid w:val="00625FE5"/>
    <w:rsid w:val="00627D81"/>
    <w:rsid w:val="006313A1"/>
    <w:rsid w:val="0063617B"/>
    <w:rsid w:val="00651B5C"/>
    <w:rsid w:val="00657E78"/>
    <w:rsid w:val="00674134"/>
    <w:rsid w:val="00682E24"/>
    <w:rsid w:val="006A1FA6"/>
    <w:rsid w:val="006D715D"/>
    <w:rsid w:val="006E1782"/>
    <w:rsid w:val="00727608"/>
    <w:rsid w:val="00731624"/>
    <w:rsid w:val="007342C4"/>
    <w:rsid w:val="007514A3"/>
    <w:rsid w:val="00764819"/>
    <w:rsid w:val="00765D24"/>
    <w:rsid w:val="00787E5A"/>
    <w:rsid w:val="00803655"/>
    <w:rsid w:val="008061A8"/>
    <w:rsid w:val="0082748D"/>
    <w:rsid w:val="0084123F"/>
    <w:rsid w:val="00873C44"/>
    <w:rsid w:val="0087550C"/>
    <w:rsid w:val="00886859"/>
    <w:rsid w:val="00945824"/>
    <w:rsid w:val="00962153"/>
    <w:rsid w:val="00971F98"/>
    <w:rsid w:val="00982B10"/>
    <w:rsid w:val="009A5320"/>
    <w:rsid w:val="009B27A6"/>
    <w:rsid w:val="009C657E"/>
    <w:rsid w:val="009C7295"/>
    <w:rsid w:val="00A12011"/>
    <w:rsid w:val="00A6340D"/>
    <w:rsid w:val="00A87BCA"/>
    <w:rsid w:val="00AC04C5"/>
    <w:rsid w:val="00AE423A"/>
    <w:rsid w:val="00B0245C"/>
    <w:rsid w:val="00B413E5"/>
    <w:rsid w:val="00B672A2"/>
    <w:rsid w:val="00B74D8A"/>
    <w:rsid w:val="00BA07A0"/>
    <w:rsid w:val="00BA38BB"/>
    <w:rsid w:val="00BA62DF"/>
    <w:rsid w:val="00BD6B73"/>
    <w:rsid w:val="00C328AA"/>
    <w:rsid w:val="00C37C79"/>
    <w:rsid w:val="00CC2673"/>
    <w:rsid w:val="00CD6E2A"/>
    <w:rsid w:val="00CE4CE4"/>
    <w:rsid w:val="00CF34D4"/>
    <w:rsid w:val="00D030DD"/>
    <w:rsid w:val="00D03F8A"/>
    <w:rsid w:val="00D8243B"/>
    <w:rsid w:val="00D84756"/>
    <w:rsid w:val="00E021B3"/>
    <w:rsid w:val="00E23CF2"/>
    <w:rsid w:val="00E25737"/>
    <w:rsid w:val="00E35854"/>
    <w:rsid w:val="00E53BDF"/>
    <w:rsid w:val="00E6287D"/>
    <w:rsid w:val="00E95E0B"/>
    <w:rsid w:val="00EA6C82"/>
    <w:rsid w:val="00EB4DE8"/>
    <w:rsid w:val="00EE4998"/>
    <w:rsid w:val="00EF39BB"/>
    <w:rsid w:val="00F33711"/>
    <w:rsid w:val="00F33D71"/>
    <w:rsid w:val="00F612A0"/>
    <w:rsid w:val="00F76DAF"/>
    <w:rsid w:val="00F8769F"/>
    <w:rsid w:val="00FD4A66"/>
    <w:rsid w:val="00FE42F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3011CB"/>
  <w15:docId w15:val="{91942C77-9B7B-45DF-BBC4-41323FC11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6AC"/>
    <w:pPr>
      <w:spacing w:before="120" w:after="320" w:line="276" w:lineRule="auto"/>
      <w:ind w:right="567"/>
    </w:pPr>
    <w:rPr>
      <w:rFonts w:ascii="Avenir Next LT Pro Light" w:hAnsi="Avenir Next LT Pro Light"/>
      <w:sz w:val="20"/>
      <w:lang w:val="en-AU"/>
    </w:r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name w:val="heading 2"/>
    <w:basedOn w:val="Normal"/>
    <w:next w:val="Normal"/>
    <w:link w:val="Heading2Char"/>
    <w:uiPriority w:val="9"/>
    <w:unhideWhenUsed/>
    <w:qFormat/>
    <w:rsid w:val="0002109E"/>
    <w:pPr>
      <w:outlineLvl w:val="1"/>
    </w:pPr>
    <w:rPr>
      <w:rFonts w:ascii="Calisto MT" w:hAnsi="Calisto MT"/>
      <w:bCs/>
      <w:i/>
      <w:color w:val="004161"/>
      <w:spacing w:val="6"/>
      <w:sz w:val="36"/>
    </w:rPr>
  </w:style>
  <w:style w:type="paragraph" w:styleId="Heading3">
    <w:name w:val="heading 3"/>
    <w:basedOn w:val="Normal"/>
    <w:next w:val="Normal"/>
    <w:link w:val="Heading3Char"/>
    <w:uiPriority w:val="9"/>
    <w:unhideWhenUsed/>
    <w:qFormat/>
    <w:rsid w:val="00052FB7"/>
    <w:pPr>
      <w:keepNext/>
      <w:keepLines/>
      <w:spacing w:before="0" w:after="0" w:line="240" w:lineRule="auto"/>
      <w:outlineLvl w:val="2"/>
    </w:pPr>
    <w:rPr>
      <w:rFonts w:asciiTheme="minorHAnsi" w:eastAsiaTheme="majorEastAsia" w:hAnsiTheme="minorHAnsi" w:cs="Times New Roman (Headings CS)"/>
      <w:b/>
      <w:caps/>
      <w:color w:val="649DBF"/>
      <w:spacing w:val="5"/>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name w:val="header"/>
    <w:basedOn w:val="Normal"/>
    <w:link w:val="HeaderChar"/>
    <w:autoRedefine/>
    <w:uiPriority w:val="99"/>
    <w:unhideWhenUsed/>
    <w:rsid w:val="009B27A6"/>
    <w:pPr>
      <w:tabs>
        <w:tab w:val="center" w:pos="4320"/>
        <w:tab w:val="right" w:pos="8640"/>
      </w:tabs>
      <w:spacing w:before="0" w:after="0"/>
      <w:jc w:val="right"/>
    </w:pPr>
    <w:rPr>
      <w:b/>
      <w:noProof/>
      <w:color w:val="E53241" w:themeColor="accent1"/>
      <w:sz w:val="26"/>
      <w:lang w:eastAsia="en-US"/>
    </w:rPr>
  </w:style>
  <w:style w:type="character" w:customStyle="1" w:styleId="HeaderChar">
    <w:name w:val="Header Char"/>
    <w:basedOn w:val="DefaultParagraphFont"/>
    <w:link w:val="Header"/>
    <w:uiPriority w:val="99"/>
    <w:rsid w:val="009B27A6"/>
    <w:rPr>
      <w:b/>
      <w:noProof/>
      <w:color w:val="E53241" w:themeColor="accent1"/>
      <w:sz w:val="26"/>
      <w:lang w:eastAsia="en-US"/>
    </w:rPr>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customStyle="1" w:styleId="TitleChar">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customStyle="1" w:styleId="SubtitleChar">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basedOn w:val="Normal"/>
    <w:next w:val="Normal"/>
    <w:link w:val="IntenseQuoteChar"/>
    <w:uiPriority w:val="30"/>
    <w:qFormat/>
    <w:rsid w:val="00CE4CE4"/>
    <w:pPr>
      <w:pBdr>
        <w:top w:val="single" w:sz="4" w:space="10" w:color="E53241" w:themeColor="accent1"/>
        <w:bottom w:val="single" w:sz="4" w:space="10" w:color="E53241" w:themeColor="accent1"/>
      </w:pBdr>
      <w:spacing w:before="360" w:after="360"/>
      <w:ind w:left="864" w:right="864"/>
      <w:jc w:val="center"/>
    </w:pPr>
    <w:rPr>
      <w:i/>
      <w:iCs/>
      <w:color w:val="000000"/>
    </w:rPr>
  </w:style>
  <w:style w:type="character" w:customStyle="1" w:styleId="IntenseQuoteChar">
    <w:name w:val="Intense Quote Char"/>
    <w:basedOn w:val="DefaultParagraphFont"/>
    <w:link w:val="IntenseQuote"/>
    <w:uiPriority w:val="30"/>
    <w:rsid w:val="00CE4CE4"/>
    <w:rPr>
      <w:i/>
      <w:iCs/>
      <w:color w:val="000000"/>
    </w:rPr>
  </w:style>
  <w:style w:type="character" w:customStyle="1" w:styleId="Heading3Char">
    <w:name w:val="Heading 3 Char"/>
    <w:basedOn w:val="DefaultParagraphFont"/>
    <w:link w:val="Heading3"/>
    <w:uiPriority w:val="9"/>
    <w:rsid w:val="00052FB7"/>
    <w:rPr>
      <w:rFonts w:asciiTheme="minorHAnsi" w:eastAsiaTheme="majorEastAsia" w:hAnsiTheme="minorHAnsi" w:cs="Times New Roman (Headings CS)"/>
      <w:b/>
      <w:caps/>
      <w:color w:val="649DBF"/>
      <w:spacing w:val="5"/>
      <w:sz w:val="16"/>
      <w:szCs w:val="24"/>
    </w:rPr>
  </w:style>
  <w:style w:type="character" w:styleId="PageNumber">
    <w:name w:val="page number"/>
    <w:basedOn w:val="DefaultParagraphFont"/>
    <w:rsid w:val="00971F98"/>
  </w:style>
  <w:style w:type="paragraph" w:customStyle="1" w:styleId="size-141">
    <w:name w:val="size-141"/>
    <w:basedOn w:val="Normal"/>
    <w:uiPriority w:val="99"/>
    <w:rsid w:val="00EB4DE8"/>
    <w:pPr>
      <w:spacing w:before="100" w:beforeAutospacing="1" w:after="100" w:afterAutospacing="1" w:line="315" w:lineRule="atLeast"/>
      <w:ind w:right="0"/>
    </w:pPr>
    <w:rPr>
      <w:rFonts w:ascii="Calibri" w:eastAsiaTheme="minorHAnsi" w:hAnsi="Calibri" w:cs="Calibri"/>
      <w:sz w:val="21"/>
      <w:szCs w:val="21"/>
      <w:lang w:eastAsia="en-AU"/>
    </w:rPr>
  </w:style>
  <w:style w:type="character" w:customStyle="1" w:styleId="font-sans-serif">
    <w:name w:val="font-sans-serif"/>
    <w:basedOn w:val="DefaultParagraphFont"/>
    <w:rsid w:val="00EB4DE8"/>
  </w:style>
  <w:style w:type="character" w:styleId="Hyperlink">
    <w:name w:val="Hyperlink"/>
    <w:basedOn w:val="DefaultParagraphFont"/>
    <w:uiPriority w:val="99"/>
    <w:semiHidden/>
    <w:unhideWhenUsed/>
    <w:rsid w:val="00EB4DE8"/>
    <w:rPr>
      <w:color w:val="0000FF"/>
      <w:u w:val="single"/>
    </w:rPr>
  </w:style>
  <w:style w:type="paragraph" w:styleId="NormalWeb">
    <w:name w:val="Normal (Web)"/>
    <w:basedOn w:val="Normal"/>
    <w:uiPriority w:val="99"/>
    <w:unhideWhenUsed/>
    <w:rsid w:val="00EB4DE8"/>
    <w:pPr>
      <w:spacing w:before="100" w:beforeAutospacing="1" w:after="100" w:afterAutospacing="1" w:line="240" w:lineRule="auto"/>
      <w:ind w:right="0"/>
    </w:pPr>
    <w:rPr>
      <w:rFonts w:ascii="Calibri" w:eastAsiaTheme="minorHAnsi" w:hAnsi="Calibri" w:cs="Calibri"/>
      <w:sz w:val="22"/>
      <w:szCs w:val="22"/>
      <w:lang w:eastAsia="en-AU"/>
    </w:rPr>
  </w:style>
  <w:style w:type="character" w:styleId="FollowedHyperlink">
    <w:name w:val="FollowedHyperlink"/>
    <w:basedOn w:val="DefaultParagraphFont"/>
    <w:semiHidden/>
    <w:unhideWhenUsed/>
    <w:rsid w:val="00EB4DE8"/>
    <w:rPr>
      <w:color w:val="954F72" w:themeColor="followedHyperlink"/>
      <w:u w:val="single"/>
    </w:rPr>
  </w:style>
  <w:style w:type="paragraph" w:customStyle="1" w:styleId="Default">
    <w:name w:val="Default"/>
    <w:rsid w:val="00625FE5"/>
    <w:pPr>
      <w:autoSpaceDE w:val="0"/>
      <w:autoSpaceDN w:val="0"/>
      <w:adjustRightInd w:val="0"/>
      <w:spacing w:after="0"/>
    </w:pPr>
    <w:rPr>
      <w:rFonts w:ascii="TT Commons Pro" w:hAnsi="TT Commons Pro" w:cs="TT Commons Pro"/>
      <w:color w:val="000000"/>
      <w:lang w:val="en-AU"/>
    </w:rPr>
  </w:style>
  <w:style w:type="character" w:customStyle="1" w:styleId="A12">
    <w:name w:val="A12"/>
    <w:uiPriority w:val="99"/>
    <w:rsid w:val="00625FE5"/>
    <w:rPr>
      <w:rFonts w:cs="TT Commons Pro"/>
      <w:color w:val="3F404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84519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salvationarmysouthernterritory.cmail19.com/t/y-i-pnhldk-l-j/"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7c58aec-9864-4e2c-b2ce-0b66c72066dc">
      <UserInfo>
        <DisplayName>Katie Hickey</DisplayName>
        <AccountId>4398</AccountId>
        <AccountType/>
      </UserInfo>
      <UserInfo>
        <DisplayName>Jodie Frederickson</DisplayName>
        <AccountId>2055</AccountId>
        <AccountType/>
      </UserInfo>
    </SharedWithUsers>
    <_ip_UnifiedCompliancePolicyUIAction xmlns="http://schemas.microsoft.com/sharepoint/v3" xsi:nil="true"/>
    <_ip_UnifiedCompliancePolicyProperties xmlns="http://schemas.microsoft.com/sharepoint/v3" xsi:nil="true"/>
    <lcf76f155ced4ddcb4097134ff3c332f xmlns="64713573-2607-4232-a22a-8ce94ca9cad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6C6E3F7569A354EAEC4C45886911EE1" ma:contentTypeVersion="14" ma:contentTypeDescription="Create a new document." ma:contentTypeScope="" ma:versionID="6e3a2bda42ede7ac44d20307a17ff0ab">
  <xsd:schema xmlns:xsd="http://www.w3.org/2001/XMLSchema" xmlns:xs="http://www.w3.org/2001/XMLSchema" xmlns:p="http://schemas.microsoft.com/office/2006/metadata/properties" xmlns:ns1="http://schemas.microsoft.com/sharepoint/v3" xmlns:ns2="64713573-2607-4232-a22a-8ce94ca9cad9" xmlns:ns3="77c58aec-9864-4e2c-b2ce-0b66c72066dc" targetNamespace="http://schemas.microsoft.com/office/2006/metadata/properties" ma:root="true" ma:fieldsID="a873c988186f07369f9095a7e2714607" ns1:_="" ns2:_="" ns3:_="">
    <xsd:import namespace="http://schemas.microsoft.com/sharepoint/v3"/>
    <xsd:import namespace="64713573-2607-4232-a22a-8ce94ca9cad9"/>
    <xsd:import namespace="77c58aec-9864-4e2c-b2ce-0b66c72066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713573-2607-4232-a22a-8ce94ca9ca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c58aec-9864-4e2c-b2ce-0b66c72066d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B2D2A-EB2E-4B7D-8CC8-5B367CDD3299}">
  <ds:schemaRefs>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77c58aec-9864-4e2c-b2ce-0b66c72066dc"/>
    <ds:schemaRef ds:uri="64713573-2607-4232-a22a-8ce94ca9cad9"/>
    <ds:schemaRef ds:uri="http://schemas.microsoft.com/sharepoint/v3"/>
  </ds:schemaRefs>
</ds:datastoreItem>
</file>

<file path=customXml/itemProps2.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3.xml><?xml version="1.0" encoding="utf-8"?>
<ds:datastoreItem xmlns:ds="http://schemas.openxmlformats.org/officeDocument/2006/customXml" ds:itemID="{A9F7D1DE-37C7-4A5C-8855-0704F7B96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4713573-2607-4232-a22a-8ce94ca9cad9"/>
    <ds:schemaRef ds:uri="77c58aec-9864-4e2c-b2ce-0b66c72066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91315-C4D4-4B49-9610-6EE8B4C86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Pooja Popat</cp:lastModifiedBy>
  <cp:revision>12</cp:revision>
  <cp:lastPrinted>2020-09-15T05:34:00Z</cp:lastPrinted>
  <dcterms:created xsi:type="dcterms:W3CDTF">2024-04-02T04:00:00Z</dcterms:created>
  <dcterms:modified xsi:type="dcterms:W3CDTF">2024-04-02T04:43:00Z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0x01010082D6F83DD6F36C41ACDC097D9FB2FED0</vt:lpwstr>
  </property>
</Properties>
</file>