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CB8783" w14:textId="77777777" w:rsidR="002839BB" w:rsidRDefault="002839BB" w:rsidP="002839BB">
      <w:pPr>
        <w:spacing w:after="0" w:line="240" w:lineRule="auto"/>
        <w:rPr>
          <w:b/>
          <w:bCs/>
          <w:sz w:val="32"/>
          <w:szCs w:val="32"/>
        </w:rPr>
      </w:pPr>
      <w:r w:rsidRPr="74437CE4">
        <w:rPr>
          <w:b/>
          <w:bCs/>
          <w:sz w:val="32"/>
          <w:szCs w:val="32"/>
        </w:rPr>
        <w:t>Leader’s notes - Pentecost 2024</w:t>
      </w:r>
    </w:p>
    <w:p w14:paraId="031A62C4" w14:textId="77777777" w:rsidR="002839BB" w:rsidRDefault="002839BB" w:rsidP="002839BB">
      <w:pPr>
        <w:spacing w:after="0" w:line="240" w:lineRule="auto"/>
      </w:pPr>
    </w:p>
    <w:p w14:paraId="264BB932" w14:textId="77777777" w:rsidR="002839BB" w:rsidRDefault="002839BB" w:rsidP="002839BB">
      <w:pPr>
        <w:spacing w:after="0" w:line="240" w:lineRule="auto"/>
      </w:pPr>
      <w:r>
        <w:t xml:space="preserve">In 2024, Pentecost falls on 19 May, which is the seventh Sunday after Easter Day. We recall the powerful work of the Holy Spirit in the lives of the disciples as they launched into a new phase of ministry. We celebrate that the life-changing power and gifts of the Holy Spirit are available to every believer.  </w:t>
      </w:r>
    </w:p>
    <w:p w14:paraId="420C6B4A" w14:textId="77777777" w:rsidR="002839BB" w:rsidRDefault="002839BB" w:rsidP="002839BB">
      <w:pPr>
        <w:spacing w:after="0" w:line="240" w:lineRule="auto"/>
      </w:pPr>
    </w:p>
    <w:p w14:paraId="717CC23B" w14:textId="77777777" w:rsidR="002839BB" w:rsidRDefault="002839BB" w:rsidP="002839BB">
      <w:pPr>
        <w:spacing w:after="0" w:line="240" w:lineRule="auto"/>
      </w:pPr>
    </w:p>
    <w:p w14:paraId="5A345528" w14:textId="77777777" w:rsidR="002839BB" w:rsidRPr="00F05413" w:rsidRDefault="002839BB" w:rsidP="002839BB">
      <w:pPr>
        <w:spacing w:after="0" w:line="240" w:lineRule="auto"/>
        <w:rPr>
          <w:b/>
          <w:bCs/>
          <w:sz w:val="28"/>
          <w:szCs w:val="28"/>
        </w:rPr>
      </w:pPr>
      <w:r w:rsidRPr="74437CE4">
        <w:rPr>
          <w:b/>
          <w:bCs/>
          <w:sz w:val="28"/>
          <w:szCs w:val="28"/>
        </w:rPr>
        <w:t xml:space="preserve">Call to </w:t>
      </w:r>
      <w:proofErr w:type="gramStart"/>
      <w:r w:rsidRPr="74437CE4">
        <w:rPr>
          <w:b/>
          <w:bCs/>
          <w:sz w:val="28"/>
          <w:szCs w:val="28"/>
        </w:rPr>
        <w:t>worship</w:t>
      </w:r>
      <w:proofErr w:type="gramEnd"/>
      <w:r>
        <w:tab/>
      </w:r>
      <w:r>
        <w:tab/>
      </w:r>
      <w:r>
        <w:tab/>
      </w:r>
      <w:r>
        <w:tab/>
      </w:r>
      <w:r>
        <w:tab/>
      </w:r>
      <w:r>
        <w:tab/>
      </w:r>
      <w:r>
        <w:tab/>
      </w:r>
      <w:r>
        <w:tab/>
      </w:r>
      <w:r>
        <w:tab/>
      </w:r>
    </w:p>
    <w:p w14:paraId="24B3C5CF" w14:textId="77777777" w:rsidR="002839BB" w:rsidRDefault="002839BB" w:rsidP="002839BB">
      <w:pPr>
        <w:spacing w:after="0" w:line="240" w:lineRule="auto"/>
      </w:pPr>
      <w:r w:rsidRPr="009E3C3F">
        <w:rPr>
          <w:b/>
          <w:bCs/>
        </w:rPr>
        <w:t>Reader 1:</w:t>
      </w:r>
      <w:r>
        <w:t xml:space="preserve"> We come broken, incomplete, tired.</w:t>
      </w:r>
    </w:p>
    <w:p w14:paraId="1FB86DB8" w14:textId="77777777" w:rsidR="002839BB" w:rsidRDefault="002839BB" w:rsidP="002839BB">
      <w:pPr>
        <w:spacing w:after="0" w:line="240" w:lineRule="auto"/>
      </w:pPr>
      <w:r w:rsidRPr="009E3C3F">
        <w:rPr>
          <w:b/>
          <w:bCs/>
        </w:rPr>
        <w:t>Reader 2:</w:t>
      </w:r>
      <w:r>
        <w:t xml:space="preserve"> A rush of wind, a flame of fire, we are made whole and energised by the love of God, embracing the world.</w:t>
      </w:r>
    </w:p>
    <w:p w14:paraId="0155E551" w14:textId="77777777" w:rsidR="002839BB" w:rsidRDefault="002839BB" w:rsidP="002839BB">
      <w:pPr>
        <w:spacing w:after="0" w:line="240" w:lineRule="auto"/>
      </w:pPr>
      <w:r w:rsidRPr="009E3C3F">
        <w:rPr>
          <w:b/>
          <w:bCs/>
        </w:rPr>
        <w:t>Reader 1:</w:t>
      </w:r>
      <w:r>
        <w:t xml:space="preserve"> A rush of wind, a flame of fire, the voice of God sounds through us, among us, around us.</w:t>
      </w:r>
    </w:p>
    <w:p w14:paraId="574B141D" w14:textId="77777777" w:rsidR="002839BB" w:rsidRDefault="002839BB" w:rsidP="002839BB">
      <w:pPr>
        <w:spacing w:after="0" w:line="240" w:lineRule="auto"/>
      </w:pPr>
      <w:r w:rsidRPr="009E3C3F">
        <w:rPr>
          <w:b/>
          <w:bCs/>
        </w:rPr>
        <w:t>Reader 2:</w:t>
      </w:r>
      <w:r>
        <w:t xml:space="preserve"> We come broken, incomplete, tired.</w:t>
      </w:r>
    </w:p>
    <w:p w14:paraId="764F8582" w14:textId="77777777" w:rsidR="002839BB" w:rsidRDefault="002839BB" w:rsidP="002839BB">
      <w:pPr>
        <w:spacing w:after="0" w:line="240" w:lineRule="auto"/>
      </w:pPr>
      <w:r w:rsidRPr="74437CE4">
        <w:rPr>
          <w:b/>
          <w:bCs/>
        </w:rPr>
        <w:t>Congregation:</w:t>
      </w:r>
      <w:r>
        <w:t xml:space="preserve"> We become the Spirit-filled Body of Christ. </w:t>
      </w:r>
    </w:p>
    <w:p w14:paraId="63C1C3E3" w14:textId="77777777" w:rsidR="002839BB" w:rsidRDefault="002839BB" w:rsidP="002839BB">
      <w:pPr>
        <w:spacing w:after="0" w:line="240" w:lineRule="auto"/>
      </w:pPr>
    </w:p>
    <w:p w14:paraId="1B84B874" w14:textId="77777777" w:rsidR="002839BB" w:rsidRPr="002A5ADD" w:rsidRDefault="002839BB" w:rsidP="002839BB">
      <w:pPr>
        <w:spacing w:after="0" w:line="240" w:lineRule="auto"/>
      </w:pPr>
    </w:p>
    <w:p w14:paraId="4DA4FD93" w14:textId="77777777" w:rsidR="002839BB" w:rsidRPr="00F05413" w:rsidRDefault="002839BB" w:rsidP="002839BB">
      <w:pPr>
        <w:spacing w:after="0" w:line="240" w:lineRule="auto"/>
        <w:rPr>
          <w:b/>
          <w:sz w:val="28"/>
          <w:szCs w:val="28"/>
        </w:rPr>
      </w:pPr>
      <w:r w:rsidRPr="00F05413">
        <w:rPr>
          <w:b/>
          <w:sz w:val="28"/>
          <w:szCs w:val="28"/>
        </w:rPr>
        <w:t>Prayer</w:t>
      </w:r>
      <w:r w:rsidRPr="00F05413">
        <w:rPr>
          <w:b/>
          <w:sz w:val="28"/>
          <w:szCs w:val="28"/>
        </w:rPr>
        <w:tab/>
      </w:r>
      <w:r w:rsidRPr="00F05413">
        <w:rPr>
          <w:b/>
          <w:sz w:val="28"/>
          <w:szCs w:val="28"/>
        </w:rPr>
        <w:tab/>
      </w:r>
      <w:r w:rsidRPr="00F05413">
        <w:rPr>
          <w:b/>
          <w:sz w:val="28"/>
          <w:szCs w:val="28"/>
        </w:rPr>
        <w:tab/>
      </w:r>
      <w:r w:rsidRPr="00F05413">
        <w:rPr>
          <w:b/>
          <w:sz w:val="28"/>
          <w:szCs w:val="28"/>
        </w:rPr>
        <w:tab/>
      </w:r>
      <w:r w:rsidRPr="00F05413">
        <w:rPr>
          <w:b/>
          <w:sz w:val="28"/>
          <w:szCs w:val="28"/>
        </w:rPr>
        <w:tab/>
      </w:r>
      <w:r w:rsidRPr="00F05413">
        <w:rPr>
          <w:b/>
          <w:sz w:val="28"/>
          <w:szCs w:val="28"/>
        </w:rPr>
        <w:tab/>
      </w:r>
      <w:r w:rsidRPr="00F05413">
        <w:rPr>
          <w:b/>
          <w:sz w:val="28"/>
          <w:szCs w:val="28"/>
        </w:rPr>
        <w:tab/>
      </w:r>
      <w:r w:rsidRPr="00F05413">
        <w:rPr>
          <w:b/>
          <w:sz w:val="28"/>
          <w:szCs w:val="28"/>
        </w:rPr>
        <w:tab/>
      </w:r>
      <w:r w:rsidRPr="00F05413">
        <w:rPr>
          <w:b/>
          <w:sz w:val="28"/>
          <w:szCs w:val="28"/>
        </w:rPr>
        <w:tab/>
      </w:r>
      <w:r w:rsidRPr="00F05413">
        <w:rPr>
          <w:b/>
          <w:sz w:val="28"/>
          <w:szCs w:val="28"/>
        </w:rPr>
        <w:tab/>
      </w:r>
      <w:r w:rsidRPr="00F05413">
        <w:rPr>
          <w:b/>
          <w:sz w:val="28"/>
          <w:szCs w:val="28"/>
        </w:rPr>
        <w:tab/>
      </w:r>
    </w:p>
    <w:p w14:paraId="4DA0DC86" w14:textId="77777777" w:rsidR="002839BB" w:rsidRPr="002A5ADD" w:rsidRDefault="002839BB" w:rsidP="002839BB">
      <w:pPr>
        <w:spacing w:after="0" w:line="240" w:lineRule="auto"/>
        <w:rPr>
          <w:lang w:val="en-US"/>
        </w:rPr>
      </w:pPr>
      <w:r w:rsidRPr="002A5ADD">
        <w:rPr>
          <w:lang w:val="en-US"/>
        </w:rPr>
        <w:t>Wind of inspiration, creative Spirit of God, teach us not to forget that you always come as a gift.</w:t>
      </w:r>
    </w:p>
    <w:p w14:paraId="2F38DEA4" w14:textId="77777777" w:rsidR="002839BB" w:rsidRPr="002A5ADD" w:rsidRDefault="002839BB" w:rsidP="002839BB">
      <w:pPr>
        <w:spacing w:after="0" w:line="240" w:lineRule="auto"/>
        <w:rPr>
          <w:lang w:val="en-US"/>
        </w:rPr>
      </w:pPr>
      <w:r w:rsidRPr="74437CE4">
        <w:rPr>
          <w:lang w:val="en-US"/>
        </w:rPr>
        <w:t xml:space="preserve">Remind us always to be ready to receive, and love, and dance with joy each time your presence is </w:t>
      </w:r>
      <w:bookmarkStart w:id="0" w:name="_Int_4E402h0t"/>
      <w:r w:rsidRPr="74437CE4">
        <w:rPr>
          <w:lang w:val="en-US"/>
        </w:rPr>
        <w:t>revealed or</w:t>
      </w:r>
      <w:bookmarkEnd w:id="0"/>
      <w:r w:rsidRPr="74437CE4">
        <w:rPr>
          <w:lang w:val="en-US"/>
        </w:rPr>
        <w:t xml:space="preserve"> risk the possibility that you will love and dance with joy without us.</w:t>
      </w:r>
    </w:p>
    <w:p w14:paraId="33C20AE0" w14:textId="77777777" w:rsidR="002839BB" w:rsidRPr="002A5ADD" w:rsidRDefault="002839BB" w:rsidP="002839BB">
      <w:pPr>
        <w:spacing w:after="0" w:line="240" w:lineRule="auto"/>
        <w:rPr>
          <w:lang w:val="en-US"/>
        </w:rPr>
      </w:pPr>
      <w:r w:rsidRPr="74437CE4">
        <w:rPr>
          <w:lang w:val="en-US"/>
        </w:rPr>
        <w:t>O gentle breeze of hope, we raise our prayers, believing that you are here among us, within us, calling us to be your people, the people of the risen Christ. Amen.</w:t>
      </w:r>
    </w:p>
    <w:p w14:paraId="36281049" w14:textId="77777777" w:rsidR="002839BB" w:rsidRDefault="002839BB" w:rsidP="002839BB">
      <w:pPr>
        <w:spacing w:after="0" w:line="240" w:lineRule="auto"/>
      </w:pPr>
    </w:p>
    <w:p w14:paraId="3A05A35A" w14:textId="77777777" w:rsidR="002839BB" w:rsidRPr="00AB7E0E" w:rsidRDefault="002839BB" w:rsidP="002839BB">
      <w:pPr>
        <w:spacing w:after="0" w:line="240" w:lineRule="auto"/>
      </w:pPr>
    </w:p>
    <w:p w14:paraId="05587D94" w14:textId="77777777" w:rsidR="002839BB" w:rsidRDefault="002839BB" w:rsidP="002839BB">
      <w:pPr>
        <w:spacing w:after="0" w:line="240" w:lineRule="auto"/>
        <w:rPr>
          <w:b/>
          <w:sz w:val="24"/>
          <w:szCs w:val="24"/>
        </w:rPr>
      </w:pPr>
      <w:r w:rsidRPr="00C33F99">
        <w:rPr>
          <w:b/>
          <w:sz w:val="28"/>
          <w:szCs w:val="28"/>
        </w:rPr>
        <w:t>Benediction</w:t>
      </w:r>
      <w:r w:rsidRPr="00790EC6">
        <w:rPr>
          <w:b/>
          <w:sz w:val="24"/>
          <w:szCs w:val="24"/>
        </w:rPr>
        <w:tab/>
      </w:r>
      <w:r w:rsidRPr="00790EC6">
        <w:rPr>
          <w:b/>
          <w:sz w:val="24"/>
          <w:szCs w:val="24"/>
        </w:rPr>
        <w:tab/>
      </w:r>
      <w:r w:rsidRPr="00790EC6">
        <w:rPr>
          <w:b/>
          <w:sz w:val="24"/>
          <w:szCs w:val="24"/>
        </w:rPr>
        <w:tab/>
      </w:r>
      <w:r w:rsidRPr="00790EC6">
        <w:rPr>
          <w:b/>
          <w:sz w:val="24"/>
          <w:szCs w:val="24"/>
        </w:rPr>
        <w:tab/>
      </w:r>
      <w:r w:rsidRPr="00790EC6">
        <w:rPr>
          <w:b/>
          <w:sz w:val="24"/>
          <w:szCs w:val="24"/>
        </w:rPr>
        <w:tab/>
      </w:r>
      <w:r w:rsidRPr="00790EC6">
        <w:rPr>
          <w:b/>
          <w:sz w:val="24"/>
          <w:szCs w:val="24"/>
        </w:rPr>
        <w:tab/>
      </w:r>
      <w:r w:rsidRPr="00790EC6">
        <w:rPr>
          <w:b/>
          <w:sz w:val="24"/>
          <w:szCs w:val="24"/>
        </w:rPr>
        <w:tab/>
      </w:r>
      <w:r w:rsidRPr="00790EC6">
        <w:rPr>
          <w:b/>
          <w:sz w:val="24"/>
          <w:szCs w:val="24"/>
        </w:rPr>
        <w:tab/>
      </w:r>
      <w:r w:rsidRPr="00790EC6">
        <w:rPr>
          <w:b/>
          <w:sz w:val="24"/>
          <w:szCs w:val="24"/>
        </w:rPr>
        <w:tab/>
      </w:r>
      <w:r w:rsidRPr="00790EC6">
        <w:rPr>
          <w:b/>
          <w:sz w:val="24"/>
          <w:szCs w:val="24"/>
        </w:rPr>
        <w:tab/>
      </w:r>
    </w:p>
    <w:p w14:paraId="2ED64DFD" w14:textId="77777777" w:rsidR="002839BB" w:rsidRPr="00762497" w:rsidRDefault="002839BB" w:rsidP="002839BB">
      <w:pPr>
        <w:spacing w:after="0" w:line="240" w:lineRule="auto"/>
        <w:rPr>
          <w:b/>
          <w:sz w:val="24"/>
          <w:szCs w:val="24"/>
        </w:rPr>
      </w:pPr>
      <w:r w:rsidRPr="002A5ADD">
        <w:rPr>
          <w:lang w:val="en-US"/>
        </w:rPr>
        <w:t>May the God of hope fill you with all joy and peace in believing, so that you may abound in hope by the power of the Holy Spirit</w:t>
      </w:r>
      <w:r>
        <w:rPr>
          <w:lang w:val="en-US"/>
        </w:rPr>
        <w:t>.</w:t>
      </w:r>
    </w:p>
    <w:p w14:paraId="6E7AB7BA" w14:textId="77777777" w:rsidR="002839BB" w:rsidRDefault="002839BB" w:rsidP="002839BB">
      <w:pPr>
        <w:rPr>
          <w:b/>
          <w:sz w:val="28"/>
          <w:szCs w:val="28"/>
        </w:rPr>
      </w:pPr>
    </w:p>
    <w:p w14:paraId="74E74C15" w14:textId="77777777" w:rsidR="002839BB" w:rsidRPr="002360A8" w:rsidRDefault="002839BB" w:rsidP="002839BB">
      <w:pPr>
        <w:spacing w:after="0" w:line="240" w:lineRule="auto"/>
        <w:rPr>
          <w:b/>
          <w:bCs/>
          <w:sz w:val="28"/>
          <w:szCs w:val="28"/>
        </w:rPr>
      </w:pPr>
      <w:r w:rsidRPr="002360A8">
        <w:rPr>
          <w:b/>
          <w:bCs/>
          <w:sz w:val="28"/>
          <w:szCs w:val="28"/>
        </w:rPr>
        <w:t>Song suggestions</w:t>
      </w:r>
    </w:p>
    <w:p w14:paraId="685EC906" w14:textId="77777777" w:rsidR="002839BB" w:rsidRPr="00F467F2" w:rsidRDefault="002839BB" w:rsidP="002839BB">
      <w:pPr>
        <w:spacing w:after="0" w:line="240" w:lineRule="auto"/>
      </w:pPr>
      <w:r w:rsidRPr="74437CE4">
        <w:rPr>
          <w:i/>
          <w:iCs/>
        </w:rPr>
        <w:t>Rest On Us</w:t>
      </w:r>
      <w:r>
        <w:t>, Maverick City Music, UPPERROOM</w:t>
      </w:r>
    </w:p>
    <w:p w14:paraId="1752CDB7" w14:textId="77777777" w:rsidR="002839BB" w:rsidRPr="00F467F2" w:rsidRDefault="002839BB" w:rsidP="002839BB">
      <w:pPr>
        <w:spacing w:after="0" w:line="240" w:lineRule="auto"/>
      </w:pPr>
      <w:r w:rsidRPr="74437CE4">
        <w:rPr>
          <w:i/>
          <w:iCs/>
        </w:rPr>
        <w:t>Fresh Wind</w:t>
      </w:r>
      <w:r>
        <w:t>, Hillsong Worship</w:t>
      </w:r>
    </w:p>
    <w:p w14:paraId="5EAA937C" w14:textId="77777777" w:rsidR="002839BB" w:rsidRPr="00F467F2" w:rsidRDefault="002839BB" w:rsidP="002839BB">
      <w:pPr>
        <w:spacing w:after="0" w:line="240" w:lineRule="auto"/>
      </w:pPr>
      <w:r w:rsidRPr="74437CE4">
        <w:rPr>
          <w:i/>
          <w:iCs/>
        </w:rPr>
        <w:t>The Dove</w:t>
      </w:r>
      <w:r>
        <w:t xml:space="preserve">, The Belonging Co, Kari </w:t>
      </w:r>
      <w:proofErr w:type="spellStart"/>
      <w:r>
        <w:t>Jobe</w:t>
      </w:r>
      <w:proofErr w:type="spellEnd"/>
    </w:p>
    <w:p w14:paraId="50E8EA1E" w14:textId="77777777" w:rsidR="002839BB" w:rsidRPr="00B81397" w:rsidRDefault="002839BB" w:rsidP="002839BB">
      <w:pPr>
        <w:spacing w:after="0" w:line="240" w:lineRule="auto"/>
      </w:pPr>
      <w:r w:rsidRPr="74437CE4">
        <w:rPr>
          <w:i/>
          <w:iCs/>
        </w:rPr>
        <w:t>Holy Spirit Come</w:t>
      </w:r>
      <w:r>
        <w:t>, Patrick Mayberry</w:t>
      </w:r>
    </w:p>
    <w:p w14:paraId="126A5439" w14:textId="77777777" w:rsidR="002839BB" w:rsidRPr="00B81397" w:rsidRDefault="002839BB" w:rsidP="002839BB">
      <w:pPr>
        <w:spacing w:after="0" w:line="240" w:lineRule="auto"/>
      </w:pPr>
      <w:r w:rsidRPr="74437CE4">
        <w:rPr>
          <w:i/>
          <w:iCs/>
        </w:rPr>
        <w:t>Fall Like Rain</w:t>
      </w:r>
      <w:r>
        <w:t>, Passion</w:t>
      </w:r>
    </w:p>
    <w:p w14:paraId="142DC196" w14:textId="77777777" w:rsidR="002839BB" w:rsidRPr="00B81397" w:rsidRDefault="002839BB" w:rsidP="002839BB">
      <w:pPr>
        <w:spacing w:after="0" w:line="240" w:lineRule="auto"/>
      </w:pPr>
      <w:r w:rsidRPr="74437CE4">
        <w:rPr>
          <w:i/>
          <w:iCs/>
        </w:rPr>
        <w:t>Lord Send Revival</w:t>
      </w:r>
      <w:r>
        <w:t>, Hillsong Young &amp; Free</w:t>
      </w:r>
    </w:p>
    <w:p w14:paraId="3A6857C8" w14:textId="77777777" w:rsidR="002839BB" w:rsidRDefault="002839BB" w:rsidP="002839BB">
      <w:pPr>
        <w:spacing w:after="0" w:line="240" w:lineRule="auto"/>
      </w:pPr>
    </w:p>
    <w:p w14:paraId="4FFC67A6" w14:textId="77777777" w:rsidR="002839BB" w:rsidRPr="002360A8" w:rsidRDefault="002839BB" w:rsidP="002839BB">
      <w:pPr>
        <w:spacing w:after="0" w:line="240" w:lineRule="auto"/>
        <w:rPr>
          <w:sz w:val="28"/>
          <w:szCs w:val="28"/>
        </w:rPr>
      </w:pPr>
      <w:r w:rsidRPr="002360A8">
        <w:rPr>
          <w:b/>
          <w:bCs/>
          <w:sz w:val="28"/>
          <w:szCs w:val="28"/>
        </w:rPr>
        <w:t xml:space="preserve">Right </w:t>
      </w:r>
      <w:proofErr w:type="gramStart"/>
      <w:r w:rsidRPr="002360A8">
        <w:rPr>
          <w:b/>
          <w:bCs/>
          <w:sz w:val="28"/>
          <w:szCs w:val="28"/>
        </w:rPr>
        <w:t>Now</w:t>
      </w:r>
      <w:proofErr w:type="gramEnd"/>
      <w:r w:rsidRPr="002360A8">
        <w:rPr>
          <w:b/>
          <w:bCs/>
          <w:sz w:val="28"/>
          <w:szCs w:val="28"/>
        </w:rPr>
        <w:t xml:space="preserve"> Media resource suggestions</w:t>
      </w:r>
      <w:r w:rsidRPr="002360A8">
        <w:rPr>
          <w:sz w:val="28"/>
          <w:szCs w:val="28"/>
        </w:rPr>
        <w:t>:</w:t>
      </w:r>
    </w:p>
    <w:p w14:paraId="21213CE6" w14:textId="77777777" w:rsidR="002839BB" w:rsidRDefault="00032633" w:rsidP="002839BB">
      <w:pPr>
        <w:spacing w:after="0" w:line="240" w:lineRule="auto"/>
      </w:pPr>
      <w:hyperlink r:id="rId8" w:history="1">
        <w:r w:rsidR="002839BB" w:rsidRPr="00C74E9D">
          <w:rPr>
            <w:rStyle w:val="Hyperlink"/>
          </w:rPr>
          <w:t>The Bed Bug Gang – Pentecost Party!</w:t>
        </w:r>
      </w:hyperlink>
    </w:p>
    <w:p w14:paraId="132A051F" w14:textId="77777777" w:rsidR="002839BB" w:rsidRDefault="002839BB" w:rsidP="002839BB">
      <w:pPr>
        <w:spacing w:after="0" w:line="240" w:lineRule="auto"/>
      </w:pPr>
      <w:r>
        <w:lastRenderedPageBreak/>
        <w:t>Target audience: 1-5-year-olds. Play the first 4 minutes for a retelling of the Pentecost story or continue for a song and game.</w:t>
      </w:r>
    </w:p>
    <w:p w14:paraId="4E132744" w14:textId="77777777" w:rsidR="002839BB" w:rsidRDefault="002839BB" w:rsidP="002839BB">
      <w:pPr>
        <w:spacing w:after="0" w:line="240" w:lineRule="auto"/>
      </w:pPr>
      <w:r>
        <w:t>Suitable for use in a Kids Time segment or in Kids Church.</w:t>
      </w:r>
    </w:p>
    <w:p w14:paraId="4FD62D99" w14:textId="77777777" w:rsidR="002839BB" w:rsidRDefault="002839BB" w:rsidP="002839BB">
      <w:pPr>
        <w:spacing w:after="0" w:line="240" w:lineRule="auto"/>
      </w:pPr>
    </w:p>
    <w:p w14:paraId="66A034E0" w14:textId="77777777" w:rsidR="002839BB" w:rsidRDefault="00032633" w:rsidP="002839BB">
      <w:pPr>
        <w:spacing w:after="0" w:line="240" w:lineRule="auto"/>
      </w:pPr>
      <w:hyperlink r:id="rId9" w:history="1">
        <w:r w:rsidR="002839BB" w:rsidRPr="00C74E9D">
          <w:rPr>
            <w:rStyle w:val="Hyperlink"/>
          </w:rPr>
          <w:t>Quick answers with Sean McDowell: Vol. 2 – Questions about God - Who is the Holy Spirit?</w:t>
        </w:r>
      </w:hyperlink>
      <w:r w:rsidR="002839BB">
        <w:t xml:space="preserve"> </w:t>
      </w:r>
    </w:p>
    <w:p w14:paraId="2B195D9A" w14:textId="77777777" w:rsidR="002839BB" w:rsidRDefault="002839BB" w:rsidP="002839BB">
      <w:pPr>
        <w:spacing w:after="0" w:line="240" w:lineRule="auto"/>
      </w:pPr>
      <w:r>
        <w:t xml:space="preserve">2-minute run time. </w:t>
      </w:r>
    </w:p>
    <w:p w14:paraId="0728A9D3" w14:textId="77777777" w:rsidR="002839BB" w:rsidRPr="006A7611" w:rsidRDefault="002839BB" w:rsidP="002839BB">
      <w:pPr>
        <w:rPr>
          <w:b/>
          <w:bCs/>
          <w:sz w:val="28"/>
          <w:szCs w:val="28"/>
        </w:rPr>
      </w:pPr>
      <w:r>
        <w:t>Suitable for use as a sermon or discussion starter or ‘Call to worship’.</w:t>
      </w:r>
    </w:p>
    <w:p w14:paraId="490B8EF2" w14:textId="22754B03" w:rsidR="00383FC5" w:rsidRPr="002839BB" w:rsidRDefault="00383FC5" w:rsidP="002839BB"/>
    <w:sectPr w:rsidR="00383FC5" w:rsidRPr="002839BB" w:rsidSect="006F7FC2">
      <w:headerReference w:type="default" r:id="rId10"/>
      <w:pgSz w:w="11906" w:h="16838"/>
      <w:pgMar w:top="1832" w:right="1440" w:bottom="1440" w:left="129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30D41C" w14:textId="77777777" w:rsidR="00494C92" w:rsidRDefault="00494C92" w:rsidP="00494C92">
      <w:pPr>
        <w:spacing w:after="0" w:line="240" w:lineRule="auto"/>
      </w:pPr>
      <w:r>
        <w:separator/>
      </w:r>
    </w:p>
  </w:endnote>
  <w:endnote w:type="continuationSeparator" w:id="0">
    <w:p w14:paraId="77714753" w14:textId="77777777" w:rsidR="00494C92" w:rsidRDefault="00494C92" w:rsidP="00494C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Avenir">
    <w:panose1 w:val="02000503020000020003"/>
    <w:charset w:val="4D"/>
    <w:family w:val="swiss"/>
    <w:pitch w:val="variable"/>
    <w:sig w:usb0="800000AF" w:usb1="5000204A" w:usb2="00000000" w:usb3="00000000" w:csb0="0000009B"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C8ED8" w14:textId="77777777" w:rsidR="00494C92" w:rsidRDefault="00494C92" w:rsidP="00494C92">
      <w:pPr>
        <w:spacing w:after="0" w:line="240" w:lineRule="auto"/>
      </w:pPr>
      <w:r>
        <w:separator/>
      </w:r>
    </w:p>
  </w:footnote>
  <w:footnote w:type="continuationSeparator" w:id="0">
    <w:p w14:paraId="2F3595D1" w14:textId="77777777" w:rsidR="00494C92" w:rsidRDefault="00494C92" w:rsidP="00494C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3491C" w14:textId="30BD7664" w:rsidR="00494C92" w:rsidRDefault="00C42135">
    <w:pPr>
      <w:pStyle w:val="Header"/>
    </w:pPr>
    <w:r>
      <w:rPr>
        <w:noProof/>
      </w:rPr>
      <w:drawing>
        <wp:anchor distT="0" distB="0" distL="114300" distR="114300" simplePos="0" relativeHeight="251658240" behindDoc="1" locked="1" layoutInCell="1" allowOverlap="1" wp14:anchorId="6F73A840" wp14:editId="511A700A">
          <wp:simplePos x="0" y="0"/>
          <wp:positionH relativeFrom="page">
            <wp:posOffset>0</wp:posOffset>
          </wp:positionH>
          <wp:positionV relativeFrom="page">
            <wp:posOffset>6985</wp:posOffset>
          </wp:positionV>
          <wp:extent cx="7541895" cy="3466465"/>
          <wp:effectExtent l="0" t="0" r="1905" b="635"/>
          <wp:wrapNone/>
          <wp:docPr id="1581370249" name="Picture 1" descr="A white background with flam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370249" name="Picture 1" descr="A white background with flame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41895" cy="3466465"/>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FC5"/>
    <w:rsid w:val="00032633"/>
    <w:rsid w:val="002839BB"/>
    <w:rsid w:val="00383FC5"/>
    <w:rsid w:val="00494C92"/>
    <w:rsid w:val="006F7FC2"/>
    <w:rsid w:val="008E5C37"/>
    <w:rsid w:val="009A5139"/>
    <w:rsid w:val="00C42135"/>
    <w:rsid w:val="00E13A03"/>
    <w:rsid w:val="0AA3D979"/>
    <w:rsid w:val="0C206369"/>
    <w:rsid w:val="269EE5DD"/>
    <w:rsid w:val="302C9FC6"/>
    <w:rsid w:val="328CBBE1"/>
    <w:rsid w:val="359F95F8"/>
    <w:rsid w:val="36FD98C5"/>
    <w:rsid w:val="38FB52A9"/>
    <w:rsid w:val="4AB3FFB8"/>
    <w:rsid w:val="71184C84"/>
    <w:rsid w:val="7F828C23"/>
  </w:rsids>
  <m:mathPr>
    <m:mathFont m:val="Cambria Math"/>
    <m:brkBin m:val="before"/>
    <m:brkBinSub m:val="--"/>
    <m:smallFrac m:val="0"/>
    <m:dispDef/>
    <m:lMargin m:val="0"/>
    <m:rMargin m:val="0"/>
    <m:defJc m:val="centerGroup"/>
    <m:wrapIndent m:val="1440"/>
    <m:intLim m:val="subSup"/>
    <m:naryLim m:val="undOvr"/>
  </m:mathPr>
  <w:themeFontLang w:val="en-AU" w:bidi="hi-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E79B101"/>
  <w15:chartTrackingRefBased/>
  <w15:docId w15:val="{D0882C26-538E-4129-8BC2-9A7B7DCD5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C92"/>
    <w:rPr>
      <w:rFonts w:ascii="Avenir" w:hAnsi="Aveni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4C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4C92"/>
    <w:rPr>
      <w:rFonts w:ascii="Avenir" w:hAnsi="Avenir"/>
    </w:rPr>
  </w:style>
  <w:style w:type="paragraph" w:styleId="Footer">
    <w:name w:val="footer"/>
    <w:basedOn w:val="Normal"/>
    <w:link w:val="FooterChar"/>
    <w:uiPriority w:val="99"/>
    <w:unhideWhenUsed/>
    <w:rsid w:val="00494C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4C92"/>
    <w:rPr>
      <w:rFonts w:ascii="Avenir" w:hAnsi="Avenir"/>
    </w:rPr>
  </w:style>
  <w:style w:type="character" w:styleId="Hyperlink">
    <w:name w:val="Hyperlink"/>
    <w:basedOn w:val="DefaultParagraphFont"/>
    <w:uiPriority w:val="99"/>
    <w:unhideWhenUsed/>
    <w:rsid w:val="002839B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rightnowmedia.org/en/content/details/71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app.rightnowmedia.org/en/player/video/327205?session=327214&amp;position=1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691BCA6D8AA77429955ABA0D02FE207" ma:contentTypeVersion="21" ma:contentTypeDescription="Create a new document." ma:contentTypeScope="" ma:versionID="2ffaeb971d5199f7c86426e11ce7bb15">
  <xsd:schema xmlns:xsd="http://www.w3.org/2001/XMLSchema" xmlns:xs="http://www.w3.org/2001/XMLSchema" xmlns:p="http://schemas.microsoft.com/office/2006/metadata/properties" xmlns:ns2="b7e36264-b76b-4546-857f-03fce5c6ba07" xmlns:ns3="7357dd1f-699d-4d79-9a3b-b8d4e997a419" targetNamespace="http://schemas.microsoft.com/office/2006/metadata/properties" ma:root="true" ma:fieldsID="2eab2cdc995881cf1d732a646928acbf" ns2:_="" ns3:_="">
    <xsd:import namespace="b7e36264-b76b-4546-857f-03fce5c6ba07"/>
    <xsd:import namespace="7357dd1f-699d-4d79-9a3b-b8d4e997a41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_Flow_SignoffStatu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e36264-b76b-4546-857f-03fce5c6ba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357dd1f-699d-4d79-9a3b-b8d4e997a41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2cb8e0b-d03d-43de-868a-406d95f9eb84}" ma:internalName="TaxCatchAll" ma:showField="CatchAllData" ma:web="7357dd1f-699d-4d79-9a3b-b8d4e997a4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B57CAB-BE60-4B7C-90D6-6609E152ABF7}">
  <ds:schemaRefs>
    <ds:schemaRef ds:uri="http://schemas.microsoft.com/sharepoint/v3/contenttype/forms"/>
  </ds:schemaRefs>
</ds:datastoreItem>
</file>

<file path=customXml/itemProps2.xml><?xml version="1.0" encoding="utf-8"?>
<ds:datastoreItem xmlns:ds="http://schemas.openxmlformats.org/officeDocument/2006/customXml" ds:itemID="{100730D6-60F0-46E2-B640-788295CF99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e36264-b76b-4546-857f-03fce5c6ba07"/>
    <ds:schemaRef ds:uri="7357dd1f-699d-4d79-9a3b-b8d4e997a4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327</Words>
  <Characters>1867</Characters>
  <Application>Microsoft Office Word</Application>
  <DocSecurity>0</DocSecurity>
  <Lines>15</Lines>
  <Paragraphs>4</Paragraphs>
  <ScaleCrop>false</ScaleCrop>
  <Company/>
  <LinksUpToDate>false</LinksUpToDate>
  <CharactersWithSpaces>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Smith</dc:creator>
  <cp:keywords/>
  <dc:description/>
  <cp:lastModifiedBy>Anna Bramble</cp:lastModifiedBy>
  <cp:revision>2</cp:revision>
  <dcterms:created xsi:type="dcterms:W3CDTF">2024-04-02T23:39:00Z</dcterms:created>
  <dcterms:modified xsi:type="dcterms:W3CDTF">2024-04-02T23:39:00Z</dcterms:modified>
</cp:coreProperties>
</file>