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13B6E" w14:textId="3ADB2CB3" w:rsidR="009F6F49" w:rsidRPr="00C756DD" w:rsidRDefault="00A61BAB" w:rsidP="00A61BAB">
      <w:pPr>
        <w:pStyle w:val="Heading2"/>
        <w:rPr>
          <w:lang w:val="en-AU"/>
        </w:rPr>
      </w:pPr>
      <w:r w:rsidRPr="00C756DD">
        <w:rPr>
          <w:lang w:val="en-AU"/>
        </w:rPr>
        <w:br/>
      </w:r>
      <w:r w:rsidRPr="00C756DD">
        <w:rPr>
          <w:lang w:val="en-AU"/>
        </w:rPr>
        <w:br/>
      </w:r>
      <w:r w:rsidR="009F6F49" w:rsidRPr="00C756DD">
        <w:rPr>
          <w:lang w:val="en-AU"/>
        </w:rPr>
        <w:t>R U O</w:t>
      </w:r>
      <w:r w:rsidR="4BD6B362" w:rsidRPr="00C756DD">
        <w:rPr>
          <w:lang w:val="en-AU"/>
        </w:rPr>
        <w:t>K</w:t>
      </w:r>
      <w:r w:rsidR="009F6F49" w:rsidRPr="00C756DD">
        <w:rPr>
          <w:lang w:val="en-AU"/>
        </w:rPr>
        <w:t>?</w:t>
      </w:r>
      <w:r w:rsidR="00DA46A7" w:rsidRPr="00C756DD">
        <w:rPr>
          <w:lang w:val="en-AU"/>
        </w:rPr>
        <w:t xml:space="preserve"> </w:t>
      </w:r>
      <w:r w:rsidR="009F6F49" w:rsidRPr="00C756DD">
        <w:rPr>
          <w:lang w:val="en-AU"/>
        </w:rPr>
        <w:t>Day</w:t>
      </w:r>
    </w:p>
    <w:p w14:paraId="0AC08247" w14:textId="7C3E2FD7" w:rsidR="003A2D82" w:rsidRPr="00C756DD" w:rsidRDefault="003A2D82" w:rsidP="005A1C66">
      <w:pPr>
        <w:pStyle w:val="Title"/>
        <w:rPr>
          <w:lang w:val="en-AU"/>
        </w:rPr>
      </w:pPr>
      <w:r w:rsidRPr="00C756DD">
        <w:rPr>
          <w:lang w:val="en-AU"/>
        </w:rPr>
        <w:t>LEADERS</w:t>
      </w:r>
      <w:r w:rsidR="00DA46A7" w:rsidRPr="00C756DD">
        <w:rPr>
          <w:lang w:val="en-AU"/>
        </w:rPr>
        <w:t>’</w:t>
      </w:r>
      <w:r w:rsidRPr="00C756DD">
        <w:rPr>
          <w:lang w:val="en-AU"/>
        </w:rPr>
        <w:t xml:space="preserve"> NOTES</w:t>
      </w:r>
    </w:p>
    <w:p w14:paraId="58B8C25B" w14:textId="58739545" w:rsidR="00A94E23" w:rsidRPr="00C756DD" w:rsidRDefault="00A61BAB" w:rsidP="68F5E7ED">
      <w:pPr>
        <w:pStyle w:val="NormalWeb"/>
        <w:rPr>
          <w:rFonts w:ascii="Avenir Next" w:hAnsi="Avenir Next" w:cstheme="minorBidi"/>
          <w:sz w:val="22"/>
          <w:szCs w:val="22"/>
          <w:lang w:val="en-AU"/>
        </w:rPr>
      </w:pPr>
      <w:r w:rsidRPr="00C756DD">
        <w:rPr>
          <w:rFonts w:ascii="Avenir Next" w:hAnsi="Avenir Next" w:cstheme="minorBidi"/>
          <w:sz w:val="22"/>
          <w:szCs w:val="22"/>
          <w:lang w:val="en-AU"/>
        </w:rPr>
        <w:br/>
      </w:r>
      <w:r w:rsidR="00A94E23" w:rsidRPr="00C756DD">
        <w:rPr>
          <w:rFonts w:ascii="Avenir Next" w:hAnsi="Avenir Next" w:cstheme="minorBidi"/>
          <w:sz w:val="22"/>
          <w:szCs w:val="22"/>
          <w:lang w:val="en-AU"/>
        </w:rPr>
        <w:t>I want you to take a moment to remember a time when you felt down, overwhelmed or sad. Can you recall how it felt?</w:t>
      </w:r>
    </w:p>
    <w:p w14:paraId="262261B9" w14:textId="1E324181" w:rsidR="00A94E23" w:rsidRPr="00C756DD" w:rsidRDefault="00A94E23" w:rsidP="68F5E7ED">
      <w:pPr>
        <w:pStyle w:val="NormalWeb"/>
        <w:rPr>
          <w:rFonts w:ascii="Avenir Next" w:hAnsi="Avenir Next" w:cstheme="minorBidi"/>
          <w:sz w:val="22"/>
          <w:szCs w:val="22"/>
          <w:lang w:val="en-AU"/>
        </w:rPr>
      </w:pPr>
      <w:r w:rsidRPr="00C756DD">
        <w:rPr>
          <w:rFonts w:ascii="Avenir Next" w:hAnsi="Avenir Next" w:cstheme="minorBidi"/>
          <w:sz w:val="22"/>
          <w:szCs w:val="22"/>
          <w:lang w:val="en-AU"/>
        </w:rPr>
        <w:t>In those times, how does it feel when someone notices you’re not quite yourself and asks, “Are you okay?” How does your mood shift? It’s not just the question that makes the difference, is it? It’s the genuine care and concern that is shown when someone notices you, shows empathy, and is willing to listen.</w:t>
      </w:r>
    </w:p>
    <w:p w14:paraId="2A525F62" w14:textId="47ABFDE3" w:rsidR="68F5E7ED" w:rsidRPr="00C756DD" w:rsidRDefault="00A94E23" w:rsidP="68F5E7ED">
      <w:pPr>
        <w:pStyle w:val="NormalWeb"/>
        <w:rPr>
          <w:rFonts w:ascii="Avenir Next" w:hAnsi="Avenir Next" w:cstheme="minorBidi"/>
          <w:sz w:val="22"/>
          <w:szCs w:val="22"/>
          <w:lang w:val="en-AU"/>
        </w:rPr>
      </w:pPr>
      <w:r w:rsidRPr="00C756DD">
        <w:rPr>
          <w:rFonts w:ascii="Avenir Next" w:hAnsi="Avenir Next" w:cstheme="minorBidi"/>
          <w:sz w:val="22"/>
          <w:szCs w:val="22"/>
          <w:lang w:val="en-AU"/>
        </w:rPr>
        <w:t>We all have moments in life whe</w:t>
      </w:r>
      <w:r w:rsidR="5BF3834B" w:rsidRPr="00C756DD">
        <w:rPr>
          <w:rFonts w:ascii="Avenir Next" w:hAnsi="Avenir Next" w:cstheme="minorBidi"/>
          <w:sz w:val="22"/>
          <w:szCs w:val="22"/>
          <w:lang w:val="en-AU"/>
        </w:rPr>
        <w:t>n</w:t>
      </w:r>
      <w:r w:rsidRPr="00C756DD">
        <w:rPr>
          <w:rFonts w:ascii="Avenir Next" w:hAnsi="Avenir Next" w:cstheme="minorBidi"/>
          <w:sz w:val="22"/>
          <w:szCs w:val="22"/>
          <w:lang w:val="en-AU"/>
        </w:rPr>
        <w:t xml:space="preserve"> we need to lean on others. Did you know that almost half (42.9 per cent) of Australians have or will experience a mental health disorder in their lifetime (ABS, 2023)? For something so prevalent in our community, </w:t>
      </w:r>
      <w:r w:rsidR="008A5D82" w:rsidRPr="00C756DD">
        <w:rPr>
          <w:rFonts w:ascii="Avenir Next" w:hAnsi="Avenir Next" w:cstheme="minorBidi"/>
          <w:sz w:val="22"/>
          <w:szCs w:val="22"/>
          <w:lang w:val="en-AU"/>
        </w:rPr>
        <w:t>it is still something people find hard to talk about</w:t>
      </w:r>
      <w:r w:rsidRPr="00C756DD">
        <w:rPr>
          <w:rFonts w:ascii="Avenir Next" w:hAnsi="Avenir Next" w:cstheme="minorBidi"/>
          <w:sz w:val="22"/>
          <w:szCs w:val="22"/>
          <w:lang w:val="en-AU"/>
        </w:rPr>
        <w:t>.</w:t>
      </w:r>
    </w:p>
    <w:p w14:paraId="1EC4393F" w14:textId="771CD6B1" w:rsidR="00A94E23" w:rsidRPr="00C756DD" w:rsidRDefault="00A94E23" w:rsidP="0ED680FF">
      <w:pPr>
        <w:pStyle w:val="NormalWeb"/>
        <w:rPr>
          <w:rFonts w:ascii="Avenir Next" w:hAnsi="Avenir Next" w:cstheme="minorBidi"/>
          <w:sz w:val="22"/>
          <w:szCs w:val="22"/>
          <w:lang w:val="en-AU"/>
        </w:rPr>
      </w:pPr>
      <w:r w:rsidRPr="00C756DD">
        <w:rPr>
          <w:rFonts w:ascii="Avenir Next" w:hAnsi="Avenir Next" w:cstheme="minorBidi"/>
          <w:sz w:val="22"/>
          <w:szCs w:val="22"/>
          <w:lang w:val="en-AU"/>
        </w:rPr>
        <w:t>In a recent survey, 44 per cent of young Australians said they wouldn’t seek help among friends because they didn’t want to appear weak or vulnerable (Youth Insight, 2022). This was a youth survey, yet can be true for Australians of any age.</w:t>
      </w:r>
    </w:p>
    <w:p w14:paraId="5DEC84A0" w14:textId="7471B3E0" w:rsidR="0ED680FF" w:rsidRPr="00C756DD" w:rsidRDefault="0ED680FF" w:rsidP="0ED680FF">
      <w:pPr>
        <w:pStyle w:val="NormalWeb"/>
        <w:rPr>
          <w:rFonts w:ascii="Avenir Next" w:hAnsi="Avenir Next" w:cstheme="minorBidi"/>
          <w:sz w:val="22"/>
          <w:szCs w:val="22"/>
          <w:lang w:val="en-AU"/>
        </w:rPr>
      </w:pPr>
    </w:p>
    <w:p w14:paraId="038348EA" w14:textId="77777777" w:rsidR="00D41927" w:rsidRPr="00C756DD" w:rsidRDefault="00D41927" w:rsidP="00D41927">
      <w:pPr>
        <w:rPr>
          <w:rFonts w:ascii="Avenir Next" w:hAnsi="Avenir Next"/>
          <w:b/>
          <w:bCs/>
          <w:color w:val="FAA61A"/>
        </w:rPr>
      </w:pPr>
      <w:r w:rsidRPr="00C756DD">
        <w:rPr>
          <w:rFonts w:ascii="Avenir Next" w:hAnsi="Avenir Next"/>
          <w:b/>
          <w:bCs/>
          <w:color w:val="FAA61A"/>
        </w:rPr>
        <w:t>Sta</w:t>
      </w:r>
      <w:r w:rsidRPr="00C756DD">
        <w:rPr>
          <w:rStyle w:val="Heading3Char"/>
          <w:lang w:val="en-AU"/>
        </w:rPr>
        <w:t>tis</w:t>
      </w:r>
      <w:r w:rsidRPr="00C756DD">
        <w:rPr>
          <w:rFonts w:ascii="Avenir Next" w:hAnsi="Avenir Next"/>
          <w:b/>
          <w:bCs/>
          <w:color w:val="FAA61A"/>
        </w:rPr>
        <w:t>tics</w:t>
      </w:r>
    </w:p>
    <w:p w14:paraId="787406BA" w14:textId="13D8E156" w:rsidR="00D41927" w:rsidRPr="00C756DD" w:rsidRDefault="573DD526" w:rsidP="2110D4FD">
      <w:pPr>
        <w:pStyle w:val="ListParagraph"/>
        <w:numPr>
          <w:ilvl w:val="0"/>
          <w:numId w:val="34"/>
        </w:numPr>
        <w:spacing w:line="256" w:lineRule="auto"/>
        <w:rPr>
          <w:rFonts w:ascii="Avenir Next" w:hAnsi="Avenir Next"/>
        </w:rPr>
      </w:pPr>
      <w:r w:rsidRPr="00C756DD">
        <w:rPr>
          <w:rFonts w:ascii="Avenir Next" w:hAnsi="Avenir Next"/>
        </w:rPr>
        <w:t>1 in 5 Australians experienced a mental disorder</w:t>
      </w:r>
      <w:r w:rsidR="00D41927" w:rsidRPr="00C756DD">
        <w:rPr>
          <w:rFonts w:ascii="Avenir Next" w:hAnsi="Avenir Next"/>
        </w:rPr>
        <w:t xml:space="preserve"> (age</w:t>
      </w:r>
      <w:r w:rsidR="00487526" w:rsidRPr="00C756DD">
        <w:rPr>
          <w:rFonts w:ascii="Avenir Next" w:hAnsi="Avenir Next"/>
        </w:rPr>
        <w:t>s</w:t>
      </w:r>
      <w:r w:rsidR="00D41927" w:rsidRPr="00C756DD">
        <w:rPr>
          <w:rFonts w:ascii="Avenir Next" w:hAnsi="Avenir Next"/>
        </w:rPr>
        <w:t xml:space="preserve"> 16-85)</w:t>
      </w:r>
      <w:r w:rsidR="4A7202C6" w:rsidRPr="00C756DD">
        <w:rPr>
          <w:rFonts w:ascii="Avenir Next" w:hAnsi="Avenir Next"/>
        </w:rPr>
        <w:t xml:space="preserve"> (</w:t>
      </w:r>
      <w:hyperlink r:id="rId11">
        <w:r w:rsidR="523952E4" w:rsidRPr="00C756DD">
          <w:rPr>
            <w:rStyle w:val="Hyperlink"/>
            <w:rFonts w:ascii="Avenir Next" w:hAnsi="Avenir Next"/>
            <w:color w:val="auto"/>
            <w:u w:val="none"/>
          </w:rPr>
          <w:t>National Study of Mental Health and Wellbeing</w:t>
        </w:r>
      </w:hyperlink>
      <w:r w:rsidR="523952E4" w:rsidRPr="00C756DD">
        <w:rPr>
          <w:rFonts w:ascii="Avenir Next" w:hAnsi="Avenir Next"/>
        </w:rPr>
        <w:t>, 2022)</w:t>
      </w:r>
    </w:p>
    <w:p w14:paraId="1632F3A0" w14:textId="02494F87" w:rsidR="00D41927" w:rsidRPr="00C756DD" w:rsidRDefault="00D41927" w:rsidP="2110D4FD">
      <w:pPr>
        <w:pStyle w:val="ListParagraph"/>
        <w:numPr>
          <w:ilvl w:val="0"/>
          <w:numId w:val="34"/>
        </w:numPr>
        <w:spacing w:line="256" w:lineRule="auto"/>
        <w:rPr>
          <w:rFonts w:ascii="Avenir Next" w:hAnsi="Avenir Next"/>
        </w:rPr>
      </w:pPr>
      <w:r w:rsidRPr="00C756DD">
        <w:rPr>
          <w:rFonts w:ascii="Avenir Next" w:hAnsi="Avenir Next"/>
        </w:rPr>
        <w:t>1 in 7 children and adolescents experienced a mental illness (age</w:t>
      </w:r>
      <w:r w:rsidR="00487526" w:rsidRPr="00C756DD">
        <w:rPr>
          <w:rFonts w:ascii="Avenir Next" w:hAnsi="Avenir Next"/>
        </w:rPr>
        <w:t>s</w:t>
      </w:r>
      <w:r w:rsidRPr="00C756DD">
        <w:rPr>
          <w:rFonts w:ascii="Avenir Next" w:hAnsi="Avenir Next"/>
        </w:rPr>
        <w:t xml:space="preserve"> 4-17)</w:t>
      </w:r>
      <w:r w:rsidR="28F3E1D0" w:rsidRPr="00C756DD">
        <w:rPr>
          <w:rFonts w:ascii="Avenir Next" w:hAnsi="Avenir Next"/>
        </w:rPr>
        <w:t xml:space="preserve"> </w:t>
      </w:r>
      <w:r w:rsidR="5AD825ED" w:rsidRPr="00C756DD">
        <w:rPr>
          <w:rFonts w:ascii="Avenir Next" w:hAnsi="Avenir Next"/>
        </w:rPr>
        <w:t xml:space="preserve"> (</w:t>
      </w:r>
      <w:hyperlink r:id="rId12">
        <w:r w:rsidR="5AD825ED" w:rsidRPr="00C756DD">
          <w:rPr>
            <w:rStyle w:val="Hyperlink"/>
            <w:rFonts w:ascii="Avenir Next" w:hAnsi="Avenir Next"/>
            <w:color w:val="auto"/>
            <w:u w:val="none"/>
          </w:rPr>
          <w:t>Australian Institute of Health and Welfare</w:t>
        </w:r>
      </w:hyperlink>
      <w:r w:rsidR="5AD825ED" w:rsidRPr="00C756DD">
        <w:rPr>
          <w:rFonts w:ascii="Avenir Next" w:hAnsi="Avenir Next"/>
        </w:rPr>
        <w:t xml:space="preserve">, 2021) </w:t>
      </w:r>
    </w:p>
    <w:p w14:paraId="3BB903E3" w14:textId="1B86A03B" w:rsidR="00D41927" w:rsidRPr="00C756DD" w:rsidRDefault="00D41927" w:rsidP="2110D4FD">
      <w:pPr>
        <w:pStyle w:val="ListParagraph"/>
        <w:numPr>
          <w:ilvl w:val="0"/>
          <w:numId w:val="34"/>
        </w:numPr>
        <w:spacing w:line="256" w:lineRule="auto"/>
        <w:rPr>
          <w:rFonts w:ascii="Avenir Next" w:hAnsi="Avenir Next"/>
        </w:rPr>
      </w:pPr>
      <w:r w:rsidRPr="00C756DD">
        <w:rPr>
          <w:rFonts w:ascii="Avenir Next" w:hAnsi="Avenir Next"/>
        </w:rPr>
        <w:t>17 per</w:t>
      </w:r>
      <w:r w:rsidR="69DC9A5D" w:rsidRPr="00C756DD">
        <w:rPr>
          <w:rFonts w:ascii="Avenir Next" w:hAnsi="Avenir Next"/>
        </w:rPr>
        <w:t xml:space="preserve"> </w:t>
      </w:r>
      <w:r w:rsidRPr="00C756DD">
        <w:rPr>
          <w:rFonts w:ascii="Avenir Next" w:hAnsi="Avenir Next"/>
        </w:rPr>
        <w:t>cent of Australians experienced an anxiety disorder</w:t>
      </w:r>
      <w:r w:rsidR="7A1465F0" w:rsidRPr="00C756DD">
        <w:rPr>
          <w:rFonts w:ascii="Avenir Next" w:hAnsi="Avenir Next"/>
        </w:rPr>
        <w:t xml:space="preserve"> (</w:t>
      </w:r>
      <w:hyperlink r:id="rId13">
        <w:r w:rsidR="7A1465F0" w:rsidRPr="00C756DD">
          <w:rPr>
            <w:rStyle w:val="Hyperlink"/>
            <w:rFonts w:ascii="Avenir Next" w:hAnsi="Avenir Next"/>
            <w:color w:val="auto"/>
            <w:u w:val="none"/>
          </w:rPr>
          <w:t>Australian Institute of Health and Welfare</w:t>
        </w:r>
      </w:hyperlink>
      <w:r w:rsidR="7A1465F0" w:rsidRPr="00C756DD">
        <w:rPr>
          <w:rFonts w:ascii="Avenir Next" w:hAnsi="Avenir Next"/>
        </w:rPr>
        <w:t>, 2021)</w:t>
      </w:r>
    </w:p>
    <w:p w14:paraId="6BC5E2C3" w14:textId="3141EE5C" w:rsidR="00A52675" w:rsidRDefault="00A52675" w:rsidP="00A52675">
      <w:pPr>
        <w:pStyle w:val="ListParagraph"/>
        <w:numPr>
          <w:ilvl w:val="0"/>
          <w:numId w:val="34"/>
        </w:numPr>
        <w:spacing w:line="256" w:lineRule="auto"/>
        <w:rPr>
          <w:rFonts w:ascii="Avenir Next" w:hAnsi="Avenir Next"/>
        </w:rPr>
      </w:pPr>
      <w:r w:rsidRPr="00C756DD">
        <w:rPr>
          <w:rFonts w:ascii="Avenir Next" w:hAnsi="Avenir Next"/>
        </w:rPr>
        <w:t>75.6 per cent of all deaths by suicide in 2022 were male (</w:t>
      </w:r>
      <w:hyperlink r:id="rId14" w:anchor="intentional-self-harm-deaths-suicide-in-australia">
        <w:r w:rsidRPr="00C756DD">
          <w:rPr>
            <w:rStyle w:val="Hyperlink"/>
            <w:rFonts w:ascii="Avenir Next" w:hAnsi="Avenir Next"/>
            <w:color w:val="auto"/>
            <w:u w:val="none"/>
          </w:rPr>
          <w:t>www.abs.gov.au,</w:t>
        </w:r>
      </w:hyperlink>
      <w:r w:rsidRPr="00C756DD">
        <w:rPr>
          <w:rFonts w:ascii="Avenir Next" w:hAnsi="Avenir Next"/>
        </w:rPr>
        <w:t xml:space="preserve"> 2022)</w:t>
      </w:r>
    </w:p>
    <w:p w14:paraId="54E8D4BE" w14:textId="77777777" w:rsidR="00C0697E" w:rsidRPr="00C756DD" w:rsidRDefault="00C0697E" w:rsidP="00C0697E">
      <w:pPr>
        <w:pStyle w:val="ListParagraph"/>
        <w:spacing w:line="256" w:lineRule="auto"/>
        <w:rPr>
          <w:rFonts w:ascii="Avenir Next" w:hAnsi="Avenir Next"/>
        </w:rPr>
      </w:pPr>
    </w:p>
    <w:p w14:paraId="5544B2F9" w14:textId="5C92817B" w:rsidR="00E9362F" w:rsidRPr="00C756DD" w:rsidRDefault="00E9362F" w:rsidP="00A61BAB">
      <w:pPr>
        <w:pStyle w:val="Heading3"/>
        <w:rPr>
          <w:lang w:val="en-AU"/>
        </w:rPr>
      </w:pPr>
      <w:r w:rsidRPr="00C756DD">
        <w:rPr>
          <w:lang w:val="en-AU"/>
        </w:rPr>
        <w:t xml:space="preserve">What the </w:t>
      </w:r>
      <w:r w:rsidR="001C29BD" w:rsidRPr="00C756DD">
        <w:rPr>
          <w:lang w:val="en-AU"/>
        </w:rPr>
        <w:t>C</w:t>
      </w:r>
      <w:r w:rsidRPr="00C756DD">
        <w:rPr>
          <w:lang w:val="en-AU"/>
        </w:rPr>
        <w:t>hurch can do</w:t>
      </w:r>
    </w:p>
    <w:p w14:paraId="4AA6DBEF" w14:textId="3AD12D81" w:rsidR="00E52627" w:rsidRPr="00C756DD" w:rsidRDefault="00E52627" w:rsidP="00E52627">
      <w:pPr>
        <w:rPr>
          <w:rFonts w:ascii="Avenir Next" w:hAnsi="Avenir Next"/>
        </w:rPr>
      </w:pPr>
      <w:r w:rsidRPr="00C756DD">
        <w:rPr>
          <w:rFonts w:ascii="Avenir Next" w:hAnsi="Avenir Next"/>
        </w:rPr>
        <w:t xml:space="preserve">As the </w:t>
      </w:r>
      <w:r w:rsidR="37189873" w:rsidRPr="00C756DD">
        <w:rPr>
          <w:rFonts w:ascii="Avenir Next" w:hAnsi="Avenir Next"/>
        </w:rPr>
        <w:t>C</w:t>
      </w:r>
      <w:r w:rsidRPr="00C756DD">
        <w:rPr>
          <w:rFonts w:ascii="Avenir Next" w:hAnsi="Avenir Next"/>
        </w:rPr>
        <w:t xml:space="preserve">hurch, </w:t>
      </w:r>
      <w:r w:rsidR="0AFA876A" w:rsidRPr="00C756DD">
        <w:rPr>
          <w:rFonts w:ascii="Avenir Next" w:hAnsi="Avenir Next"/>
        </w:rPr>
        <w:t xml:space="preserve">there are </w:t>
      </w:r>
      <w:r w:rsidR="492F0CF6" w:rsidRPr="00C756DD">
        <w:rPr>
          <w:rFonts w:ascii="Avenir Next" w:hAnsi="Avenir Next"/>
        </w:rPr>
        <w:t xml:space="preserve">some </w:t>
      </w:r>
      <w:r w:rsidR="0AFA876A" w:rsidRPr="00C756DD">
        <w:rPr>
          <w:rFonts w:ascii="Avenir Next" w:hAnsi="Avenir Next"/>
        </w:rPr>
        <w:t>ways</w:t>
      </w:r>
      <w:r w:rsidRPr="00C756DD">
        <w:rPr>
          <w:rFonts w:ascii="Avenir Next" w:hAnsi="Avenir Next"/>
        </w:rPr>
        <w:t xml:space="preserve"> we </w:t>
      </w:r>
      <w:r w:rsidR="0844535C" w:rsidRPr="00C756DD">
        <w:rPr>
          <w:rFonts w:ascii="Avenir Next" w:hAnsi="Avenir Next"/>
        </w:rPr>
        <w:t xml:space="preserve">can </w:t>
      </w:r>
      <w:r w:rsidRPr="00C756DD">
        <w:rPr>
          <w:rFonts w:ascii="Avenir Next" w:hAnsi="Avenir Next"/>
        </w:rPr>
        <w:t>make</w:t>
      </w:r>
      <w:r w:rsidR="00A94E23" w:rsidRPr="00C756DD">
        <w:rPr>
          <w:rFonts w:ascii="Avenir Next" w:hAnsi="Avenir Next"/>
        </w:rPr>
        <w:t xml:space="preserve"> conversation</w:t>
      </w:r>
      <w:r w:rsidR="648C4FD0" w:rsidRPr="00C756DD">
        <w:rPr>
          <w:rFonts w:ascii="Avenir Next" w:hAnsi="Avenir Next"/>
        </w:rPr>
        <w:t>s</w:t>
      </w:r>
      <w:r w:rsidR="00A94E23" w:rsidRPr="00C756DD">
        <w:rPr>
          <w:rFonts w:ascii="Avenir Next" w:hAnsi="Avenir Next"/>
        </w:rPr>
        <w:t xml:space="preserve"> about mental</w:t>
      </w:r>
      <w:r w:rsidRPr="00C756DD">
        <w:rPr>
          <w:rFonts w:ascii="Avenir Next" w:hAnsi="Avenir Next"/>
        </w:rPr>
        <w:t xml:space="preserve"> health easier for our community</w:t>
      </w:r>
      <w:r w:rsidR="454A2642" w:rsidRPr="00C756DD">
        <w:rPr>
          <w:rFonts w:ascii="Avenir Next" w:hAnsi="Avenir Next"/>
        </w:rPr>
        <w:t>.</w:t>
      </w:r>
      <w:r w:rsidRPr="00C756DD">
        <w:rPr>
          <w:rFonts w:ascii="Avenir Next" w:hAnsi="Avenir Next"/>
        </w:rPr>
        <w:t xml:space="preserve"> </w:t>
      </w:r>
    </w:p>
    <w:p w14:paraId="57DACE22" w14:textId="4B9DBFB0" w:rsidR="002F4B67" w:rsidRPr="00C756DD" w:rsidRDefault="00FB6C18">
      <w:pPr>
        <w:rPr>
          <w:rFonts w:ascii="Avenir Next" w:hAnsi="Avenir Next"/>
        </w:rPr>
      </w:pPr>
      <w:r w:rsidRPr="00C756DD">
        <w:rPr>
          <w:rFonts w:ascii="Avenir Next" w:hAnsi="Avenir Next"/>
        </w:rPr>
        <w:t>It may be appropriate for leaders to share experiences of mental health struggles, or</w:t>
      </w:r>
      <w:r w:rsidR="008A248E">
        <w:rPr>
          <w:rFonts w:ascii="Avenir Next" w:hAnsi="Avenir Next"/>
        </w:rPr>
        <w:t xml:space="preserve"> give examples </w:t>
      </w:r>
      <w:r w:rsidRPr="00C756DD">
        <w:rPr>
          <w:rFonts w:ascii="Avenir Next" w:hAnsi="Avenir Next"/>
        </w:rPr>
        <w:t>of people who have spoken or written about the mental health challenges they have faced.</w:t>
      </w:r>
      <w:r w:rsidR="00A94E23" w:rsidRPr="00C756DD">
        <w:rPr>
          <w:rFonts w:ascii="Avenir Next" w:hAnsi="Avenir Next"/>
        </w:rPr>
        <w:t xml:space="preserve"> This </w:t>
      </w:r>
      <w:r w:rsidR="00E52627" w:rsidRPr="00C756DD">
        <w:rPr>
          <w:rFonts w:ascii="Avenir Next" w:hAnsi="Avenir Next"/>
        </w:rPr>
        <w:t xml:space="preserve">can </w:t>
      </w:r>
      <w:r w:rsidR="00A94E23" w:rsidRPr="00C756DD">
        <w:rPr>
          <w:rFonts w:ascii="Avenir Next" w:hAnsi="Avenir Next"/>
        </w:rPr>
        <w:t xml:space="preserve">help </w:t>
      </w:r>
      <w:r w:rsidR="00F17376" w:rsidRPr="00C756DD">
        <w:rPr>
          <w:rFonts w:ascii="Avenir Next" w:hAnsi="Avenir Next"/>
        </w:rPr>
        <w:t xml:space="preserve">normalise </w:t>
      </w:r>
      <w:r w:rsidR="00A94E23" w:rsidRPr="00C756DD">
        <w:rPr>
          <w:rFonts w:ascii="Avenir Next" w:hAnsi="Avenir Next"/>
        </w:rPr>
        <w:t xml:space="preserve">conversations around </w:t>
      </w:r>
      <w:r w:rsidR="00F17376" w:rsidRPr="00C756DD">
        <w:rPr>
          <w:rFonts w:ascii="Avenir Next" w:hAnsi="Avenir Next"/>
        </w:rPr>
        <w:t>mental health and seeking help</w:t>
      </w:r>
      <w:r w:rsidR="00426702">
        <w:rPr>
          <w:rFonts w:ascii="Avenir Next" w:hAnsi="Avenir Next"/>
        </w:rPr>
        <w:t>,</w:t>
      </w:r>
      <w:r w:rsidR="6001030A" w:rsidRPr="00C756DD">
        <w:rPr>
          <w:rFonts w:ascii="Avenir Next" w:hAnsi="Avenir Next"/>
        </w:rPr>
        <w:t xml:space="preserve"> for our church and </w:t>
      </w:r>
      <w:r w:rsidR="00BD2835">
        <w:rPr>
          <w:rFonts w:ascii="Avenir Next" w:hAnsi="Avenir Next"/>
        </w:rPr>
        <w:t xml:space="preserve">for </w:t>
      </w:r>
      <w:r w:rsidR="00D46690">
        <w:rPr>
          <w:rFonts w:ascii="Avenir Next" w:hAnsi="Avenir Next"/>
        </w:rPr>
        <w:t xml:space="preserve">the </w:t>
      </w:r>
      <w:r w:rsidR="6001030A" w:rsidRPr="00C756DD">
        <w:rPr>
          <w:rFonts w:ascii="Avenir Next" w:hAnsi="Avenir Next"/>
        </w:rPr>
        <w:t>wider community</w:t>
      </w:r>
      <w:r w:rsidR="00F17376" w:rsidRPr="00C756DD">
        <w:rPr>
          <w:rFonts w:ascii="Avenir Next" w:hAnsi="Avenir Next"/>
        </w:rPr>
        <w:t xml:space="preserve">. </w:t>
      </w:r>
    </w:p>
    <w:p w14:paraId="06984C65" w14:textId="16334677" w:rsidR="00C12742" w:rsidRPr="00C756DD" w:rsidRDefault="00C12742">
      <w:pPr>
        <w:rPr>
          <w:rFonts w:ascii="Avenir Next" w:hAnsi="Avenir Next"/>
        </w:rPr>
      </w:pPr>
      <w:r w:rsidRPr="00C756DD">
        <w:rPr>
          <w:rFonts w:ascii="Avenir Next" w:hAnsi="Avenir Next"/>
        </w:rPr>
        <w:lastRenderedPageBreak/>
        <w:t>Practical things the community of God can do</w:t>
      </w:r>
      <w:r w:rsidR="00C304C7" w:rsidRPr="00C756DD">
        <w:rPr>
          <w:rFonts w:ascii="Avenir Next" w:hAnsi="Avenir Next"/>
        </w:rPr>
        <w:t xml:space="preserve"> include</w:t>
      </w:r>
      <w:r w:rsidRPr="00C756DD">
        <w:rPr>
          <w:rFonts w:ascii="Avenir Next" w:hAnsi="Avenir Next"/>
        </w:rPr>
        <w:t>:</w:t>
      </w:r>
    </w:p>
    <w:p w14:paraId="5A107770" w14:textId="27E4E467" w:rsidR="00C12742" w:rsidRPr="00C756DD" w:rsidRDefault="00C304C7" w:rsidP="00C12742">
      <w:pPr>
        <w:pStyle w:val="ListParagraph"/>
        <w:numPr>
          <w:ilvl w:val="0"/>
          <w:numId w:val="29"/>
        </w:numPr>
        <w:rPr>
          <w:rFonts w:ascii="Avenir Next" w:hAnsi="Avenir Next"/>
        </w:rPr>
      </w:pPr>
      <w:r w:rsidRPr="00C756DD">
        <w:rPr>
          <w:rFonts w:ascii="Avenir Next" w:hAnsi="Avenir Next"/>
        </w:rPr>
        <w:t>Talk</w:t>
      </w:r>
      <w:r w:rsidR="00F17376" w:rsidRPr="00C756DD">
        <w:rPr>
          <w:rFonts w:ascii="Avenir Next" w:hAnsi="Avenir Next"/>
        </w:rPr>
        <w:t>ing</w:t>
      </w:r>
      <w:r w:rsidR="00C12742" w:rsidRPr="00C756DD">
        <w:rPr>
          <w:rFonts w:ascii="Avenir Next" w:hAnsi="Avenir Next"/>
        </w:rPr>
        <w:t xml:space="preserve"> about </w:t>
      </w:r>
      <w:r w:rsidRPr="00C756DD">
        <w:rPr>
          <w:rFonts w:ascii="Avenir Next" w:hAnsi="Avenir Next"/>
        </w:rPr>
        <w:t>mental health from the platform</w:t>
      </w:r>
    </w:p>
    <w:p w14:paraId="56C3143F" w14:textId="6CBEA7F8" w:rsidR="00C12742" w:rsidRPr="00C756DD" w:rsidRDefault="00C12742" w:rsidP="00C12742">
      <w:pPr>
        <w:pStyle w:val="ListParagraph"/>
        <w:numPr>
          <w:ilvl w:val="0"/>
          <w:numId w:val="29"/>
        </w:numPr>
        <w:rPr>
          <w:rFonts w:ascii="Avenir Next" w:hAnsi="Avenir Next"/>
        </w:rPr>
      </w:pPr>
      <w:r w:rsidRPr="00C756DD">
        <w:rPr>
          <w:rFonts w:ascii="Avenir Next" w:hAnsi="Avenir Next"/>
        </w:rPr>
        <w:t>Form</w:t>
      </w:r>
      <w:r w:rsidR="00F17376" w:rsidRPr="00C756DD">
        <w:rPr>
          <w:rFonts w:ascii="Avenir Next" w:hAnsi="Avenir Next"/>
        </w:rPr>
        <w:t>ing</w:t>
      </w:r>
      <w:r w:rsidRPr="00C756DD">
        <w:rPr>
          <w:rFonts w:ascii="Avenir Next" w:hAnsi="Avenir Next"/>
        </w:rPr>
        <w:t xml:space="preserve"> small groups that meet regularly</w:t>
      </w:r>
      <w:r w:rsidR="00C304C7" w:rsidRPr="00C756DD">
        <w:rPr>
          <w:rFonts w:ascii="Avenir Next" w:hAnsi="Avenir Next"/>
        </w:rPr>
        <w:t>, for example a men’s conversation group</w:t>
      </w:r>
      <w:r w:rsidR="00F17376" w:rsidRPr="00C756DD">
        <w:rPr>
          <w:rFonts w:ascii="Avenir Next" w:hAnsi="Avenir Next"/>
        </w:rPr>
        <w:t>,</w:t>
      </w:r>
      <w:r w:rsidR="00C304C7" w:rsidRPr="00C756DD">
        <w:rPr>
          <w:rFonts w:ascii="Avenir Next" w:hAnsi="Avenir Next"/>
        </w:rPr>
        <w:t xml:space="preserve"> or a women’s </w:t>
      </w:r>
      <w:r w:rsidR="00F17376" w:rsidRPr="00C756DD">
        <w:rPr>
          <w:rFonts w:ascii="Avenir Next" w:hAnsi="Avenir Next"/>
        </w:rPr>
        <w:t>support group</w:t>
      </w:r>
    </w:p>
    <w:p w14:paraId="0F326211" w14:textId="2D6977F6" w:rsidR="00C12742" w:rsidRPr="00C756DD" w:rsidRDefault="00F17376" w:rsidP="00C12742">
      <w:pPr>
        <w:pStyle w:val="ListParagraph"/>
        <w:numPr>
          <w:ilvl w:val="0"/>
          <w:numId w:val="29"/>
        </w:numPr>
        <w:rPr>
          <w:rFonts w:ascii="Avenir Next" w:hAnsi="Avenir Next"/>
        </w:rPr>
      </w:pPr>
      <w:r w:rsidRPr="00C756DD">
        <w:rPr>
          <w:rFonts w:ascii="Avenir Next" w:hAnsi="Avenir Next"/>
        </w:rPr>
        <w:t>Having</w:t>
      </w:r>
      <w:r w:rsidR="00C12742" w:rsidRPr="00C756DD">
        <w:rPr>
          <w:rFonts w:ascii="Avenir Next" w:hAnsi="Avenir Next"/>
        </w:rPr>
        <w:t xml:space="preserve"> intentional and deep conversations with each other</w:t>
      </w:r>
    </w:p>
    <w:p w14:paraId="72F626C1" w14:textId="0D74618F" w:rsidR="00C12742" w:rsidRDefault="00F17376" w:rsidP="00F26223">
      <w:pPr>
        <w:pStyle w:val="ListParagraph"/>
        <w:numPr>
          <w:ilvl w:val="0"/>
          <w:numId w:val="29"/>
        </w:numPr>
        <w:rPr>
          <w:rFonts w:ascii="Avenir Next" w:hAnsi="Avenir Next"/>
        </w:rPr>
      </w:pPr>
      <w:r w:rsidRPr="00C756DD">
        <w:rPr>
          <w:rFonts w:ascii="Avenir Next" w:hAnsi="Avenir Next"/>
        </w:rPr>
        <w:t>Inviting</w:t>
      </w:r>
      <w:r w:rsidR="00C12742" w:rsidRPr="00C756DD">
        <w:rPr>
          <w:rFonts w:ascii="Avenir Next" w:hAnsi="Avenir Next"/>
        </w:rPr>
        <w:t xml:space="preserve"> people ov</w:t>
      </w:r>
      <w:r w:rsidR="00C304C7" w:rsidRPr="00C756DD">
        <w:rPr>
          <w:rFonts w:ascii="Avenir Next" w:hAnsi="Avenir Next"/>
        </w:rPr>
        <w:t>er for dinner, show</w:t>
      </w:r>
      <w:r w:rsidRPr="00C756DD">
        <w:rPr>
          <w:rFonts w:ascii="Avenir Next" w:hAnsi="Avenir Next"/>
        </w:rPr>
        <w:t>ing</w:t>
      </w:r>
      <w:r w:rsidR="00C304C7" w:rsidRPr="00C756DD">
        <w:rPr>
          <w:rFonts w:ascii="Avenir Next" w:hAnsi="Avenir Next"/>
        </w:rPr>
        <w:t xml:space="preserve"> hospitality</w:t>
      </w:r>
      <w:r w:rsidR="00C12742" w:rsidRPr="00C756DD">
        <w:rPr>
          <w:rFonts w:ascii="Avenir Next" w:hAnsi="Avenir Next"/>
        </w:rPr>
        <w:t xml:space="preserve"> </w:t>
      </w:r>
      <w:r w:rsidRPr="00C756DD">
        <w:rPr>
          <w:rFonts w:ascii="Avenir Next" w:hAnsi="Avenir Next"/>
        </w:rPr>
        <w:t>and building meaningful and trusting relationships</w:t>
      </w:r>
    </w:p>
    <w:p w14:paraId="6D9EB785" w14:textId="6A54ECBF" w:rsidR="0003598F" w:rsidRPr="00C756DD" w:rsidRDefault="0003598F" w:rsidP="00F26223">
      <w:pPr>
        <w:pStyle w:val="ListParagraph"/>
        <w:numPr>
          <w:ilvl w:val="0"/>
          <w:numId w:val="29"/>
        </w:numPr>
        <w:rPr>
          <w:rFonts w:ascii="Avenir Next" w:hAnsi="Avenir Next"/>
        </w:rPr>
      </w:pPr>
      <w:r w:rsidRPr="0003598F">
        <w:rPr>
          <w:rFonts w:ascii="Avenir Next" w:hAnsi="Avenir Next"/>
        </w:rPr>
        <w:t>Hav</w:t>
      </w:r>
      <w:r w:rsidR="00E748B3">
        <w:rPr>
          <w:rFonts w:ascii="Avenir Next" w:hAnsi="Avenir Next"/>
        </w:rPr>
        <w:t>ing</w:t>
      </w:r>
      <w:r w:rsidRPr="0003598F">
        <w:rPr>
          <w:rFonts w:ascii="Avenir Next" w:hAnsi="Avenir Next"/>
        </w:rPr>
        <w:t xml:space="preserve"> a</w:t>
      </w:r>
      <w:r w:rsidR="001A4036">
        <w:rPr>
          <w:rFonts w:ascii="Avenir Next" w:hAnsi="Avenir Next"/>
        </w:rPr>
        <w:t>n updated</w:t>
      </w:r>
      <w:r w:rsidRPr="0003598F">
        <w:rPr>
          <w:rFonts w:ascii="Avenir Next" w:hAnsi="Avenir Next"/>
        </w:rPr>
        <w:t xml:space="preserve"> list of professional services available and refer</w:t>
      </w:r>
      <w:r w:rsidR="00E748B3">
        <w:rPr>
          <w:rFonts w:ascii="Avenir Next" w:hAnsi="Avenir Next"/>
        </w:rPr>
        <w:t>ring</w:t>
      </w:r>
      <w:r w:rsidRPr="0003598F">
        <w:rPr>
          <w:rFonts w:ascii="Avenir Next" w:hAnsi="Avenir Next"/>
        </w:rPr>
        <w:t xml:space="preserve"> people</w:t>
      </w:r>
    </w:p>
    <w:p w14:paraId="7C71F378" w14:textId="44CF5B94" w:rsidR="00F17376" w:rsidRPr="00C756DD" w:rsidRDefault="00F17376" w:rsidP="00A61BAB">
      <w:pPr>
        <w:pStyle w:val="Heading3"/>
        <w:rPr>
          <w:lang w:val="en-AU"/>
        </w:rPr>
      </w:pPr>
      <w:r w:rsidRPr="00C756DD">
        <w:rPr>
          <w:lang w:val="en-AU"/>
        </w:rPr>
        <w:t>R U OK?</w:t>
      </w:r>
      <w:r w:rsidR="008223C7">
        <w:rPr>
          <w:lang w:val="en-AU"/>
        </w:rPr>
        <w:t xml:space="preserve"> </w:t>
      </w:r>
      <w:r w:rsidRPr="00C756DD">
        <w:rPr>
          <w:lang w:val="en-AU"/>
        </w:rPr>
        <w:t>Day</w:t>
      </w:r>
    </w:p>
    <w:p w14:paraId="045BC185" w14:textId="61F9122F" w:rsidR="00C304C7" w:rsidRPr="00C756DD" w:rsidRDefault="003D7F35" w:rsidP="5037EA5F">
      <w:pPr>
        <w:rPr>
          <w:rFonts w:ascii="Avenir Next" w:hAnsi="Avenir Next"/>
        </w:rPr>
      </w:pPr>
      <w:r w:rsidRPr="00C756DD">
        <w:rPr>
          <w:rFonts w:ascii="Avenir Next" w:hAnsi="Avenir Next"/>
        </w:rPr>
        <w:t xml:space="preserve">The mission of </w:t>
      </w:r>
      <w:r w:rsidR="25B58A63" w:rsidRPr="00C756DD">
        <w:rPr>
          <w:rFonts w:ascii="Avenir Next" w:eastAsia="Calibri" w:hAnsi="Avenir Next" w:cs="Calibri"/>
          <w:color w:val="1A1A1A"/>
          <w:sz w:val="24"/>
          <w:szCs w:val="24"/>
        </w:rPr>
        <w:t>R U OK?</w:t>
      </w:r>
      <w:r w:rsidR="008223C7">
        <w:rPr>
          <w:rFonts w:ascii="Avenir Next" w:eastAsia="Calibri" w:hAnsi="Avenir Next" w:cs="Calibri"/>
          <w:color w:val="1A1A1A"/>
          <w:sz w:val="24"/>
          <w:szCs w:val="24"/>
        </w:rPr>
        <w:t xml:space="preserve"> </w:t>
      </w:r>
      <w:r w:rsidR="25B58A63" w:rsidRPr="00C756DD">
        <w:rPr>
          <w:rFonts w:ascii="Avenir Next" w:eastAsia="Calibri" w:hAnsi="Avenir Next" w:cs="Calibri"/>
          <w:color w:val="1A1A1A"/>
          <w:sz w:val="24"/>
          <w:szCs w:val="24"/>
        </w:rPr>
        <w:t>Day</w:t>
      </w:r>
      <w:r w:rsidR="25B58A63" w:rsidRPr="00C756DD">
        <w:rPr>
          <w:rFonts w:ascii="Avenir Next" w:eastAsia="Calibri" w:hAnsi="Avenir Next" w:cs="Calibri"/>
        </w:rPr>
        <w:t xml:space="preserve"> </w:t>
      </w:r>
      <w:r w:rsidRPr="00C756DD">
        <w:rPr>
          <w:rFonts w:ascii="Avenir Next" w:hAnsi="Avenir Next"/>
        </w:rPr>
        <w:t>is to inspire people to meaningfully connect with those around them and offer support. It might feel overwhelming asking someone how they are doing when you’ve</w:t>
      </w:r>
      <w:r w:rsidR="6796C5F4" w:rsidRPr="00C756DD">
        <w:rPr>
          <w:rFonts w:ascii="Avenir Next" w:hAnsi="Avenir Next"/>
        </w:rPr>
        <w:t xml:space="preserve"> </w:t>
      </w:r>
      <w:r w:rsidRPr="00C756DD">
        <w:rPr>
          <w:rFonts w:ascii="Avenir Next" w:hAnsi="Avenir Next"/>
        </w:rPr>
        <w:t xml:space="preserve">noticed they are not quite themselves. You might not feel equipped to have a conversation about mental health or not know what to do or say next. </w:t>
      </w:r>
    </w:p>
    <w:p w14:paraId="5BAE758D" w14:textId="4823114E" w:rsidR="003D7F35" w:rsidRPr="00C756DD" w:rsidRDefault="003D7F35" w:rsidP="003D7F35">
      <w:pPr>
        <w:rPr>
          <w:rFonts w:ascii="Avenir Next" w:hAnsi="Avenir Next"/>
        </w:rPr>
      </w:pPr>
      <w:r w:rsidRPr="00C756DD">
        <w:rPr>
          <w:rFonts w:ascii="Avenir Next" w:hAnsi="Avenir Next"/>
        </w:rPr>
        <w:t>Most people just want someone to listen to them, so you don’t need to know all the answers. But it can help to know where to point someone if they are experiencing mental ill health.</w:t>
      </w:r>
    </w:p>
    <w:p w14:paraId="21C5F7A6" w14:textId="4B29E78E" w:rsidR="000B782A" w:rsidRPr="00C756DD" w:rsidRDefault="00F26223" w:rsidP="00A61BAB">
      <w:pPr>
        <w:pStyle w:val="Heading3"/>
        <w:rPr>
          <w:lang w:val="en-AU"/>
        </w:rPr>
      </w:pPr>
      <w:r w:rsidRPr="00C756DD">
        <w:rPr>
          <w:lang w:val="en-AU"/>
        </w:rPr>
        <w:t>Where to find help</w:t>
      </w:r>
    </w:p>
    <w:p w14:paraId="206054B4" w14:textId="4AFAB8A5" w:rsidR="00F17376" w:rsidRPr="00C756DD" w:rsidRDefault="000B782A" w:rsidP="00F26223">
      <w:pPr>
        <w:rPr>
          <w:rFonts w:ascii="Avenir Next" w:hAnsi="Avenir Next"/>
        </w:rPr>
      </w:pPr>
      <w:r w:rsidRPr="00C756DD">
        <w:rPr>
          <w:rFonts w:ascii="Avenir Next" w:hAnsi="Avenir Next"/>
        </w:rPr>
        <w:t>C</w:t>
      </w:r>
      <w:r w:rsidR="00F26223" w:rsidRPr="00C756DD">
        <w:rPr>
          <w:rFonts w:ascii="Avenir Next" w:hAnsi="Avenir Next"/>
        </w:rPr>
        <w:t>ounsellors, psychotherapists and psychologists</w:t>
      </w:r>
      <w:r w:rsidRPr="00C756DD">
        <w:rPr>
          <w:rFonts w:ascii="Avenir Next" w:hAnsi="Avenir Next"/>
        </w:rPr>
        <w:t xml:space="preserve"> don’t need a referral from a </w:t>
      </w:r>
      <w:r w:rsidR="00F17376" w:rsidRPr="00C756DD">
        <w:rPr>
          <w:rFonts w:ascii="Avenir Next" w:hAnsi="Avenir Next"/>
        </w:rPr>
        <w:t>general practitioner (</w:t>
      </w:r>
      <w:r w:rsidRPr="00C756DD">
        <w:rPr>
          <w:rFonts w:ascii="Avenir Next" w:hAnsi="Avenir Next"/>
        </w:rPr>
        <w:t>GP</w:t>
      </w:r>
      <w:r w:rsidR="00F17376" w:rsidRPr="00C756DD">
        <w:rPr>
          <w:rFonts w:ascii="Avenir Next" w:hAnsi="Avenir Next"/>
        </w:rPr>
        <w:t>)</w:t>
      </w:r>
      <w:r w:rsidRPr="00C756DD">
        <w:rPr>
          <w:rFonts w:ascii="Avenir Next" w:hAnsi="Avenir Next"/>
        </w:rPr>
        <w:t xml:space="preserve"> to see a client. </w:t>
      </w:r>
      <w:r w:rsidR="00736076" w:rsidRPr="00C756DD">
        <w:rPr>
          <w:rFonts w:ascii="Avenir Next" w:hAnsi="Avenir Next"/>
        </w:rPr>
        <w:t>However,</w:t>
      </w:r>
      <w:r w:rsidRPr="00C756DD">
        <w:rPr>
          <w:rFonts w:ascii="Avenir Next" w:hAnsi="Avenir Next"/>
        </w:rPr>
        <w:t xml:space="preserve"> getting a mental health care</w:t>
      </w:r>
      <w:r w:rsidR="00F17376" w:rsidRPr="00C756DD">
        <w:rPr>
          <w:rFonts w:ascii="Avenir Next" w:hAnsi="Avenir Next"/>
        </w:rPr>
        <w:t xml:space="preserve"> plan through the GP can minimis</w:t>
      </w:r>
      <w:r w:rsidRPr="00C756DD">
        <w:rPr>
          <w:rFonts w:ascii="Avenir Next" w:hAnsi="Avenir Next"/>
        </w:rPr>
        <w:t>e cost</w:t>
      </w:r>
      <w:r w:rsidR="00AA355C" w:rsidRPr="00C756DD">
        <w:rPr>
          <w:rFonts w:ascii="Avenir Next" w:hAnsi="Avenir Next"/>
        </w:rPr>
        <w:t xml:space="preserve">s to see a psychologist. </w:t>
      </w:r>
    </w:p>
    <w:p w14:paraId="73BF7D85" w14:textId="263D7FE6" w:rsidR="00F26223" w:rsidRPr="00C756DD" w:rsidRDefault="00AA355C" w:rsidP="00F26223">
      <w:pPr>
        <w:rPr>
          <w:rFonts w:ascii="Avenir Next" w:hAnsi="Avenir Next"/>
        </w:rPr>
      </w:pPr>
      <w:r w:rsidRPr="00C756DD">
        <w:rPr>
          <w:rFonts w:ascii="Avenir Next" w:hAnsi="Avenir Next"/>
        </w:rPr>
        <w:t xml:space="preserve">Counsellors and psychotherapists do not accept mental health care plans, however their fees tend to </w:t>
      </w:r>
      <w:r w:rsidR="00C304C7" w:rsidRPr="00C756DD">
        <w:rPr>
          <w:rFonts w:ascii="Avenir Next" w:hAnsi="Avenir Next"/>
        </w:rPr>
        <w:t>b</w:t>
      </w:r>
      <w:r w:rsidRPr="00C756DD">
        <w:rPr>
          <w:rFonts w:ascii="Avenir Next" w:hAnsi="Avenir Next"/>
        </w:rPr>
        <w:t>e less than psychologists. If a mental health professional offers a sliding scale</w:t>
      </w:r>
      <w:r w:rsidR="00E9362F" w:rsidRPr="00C756DD">
        <w:rPr>
          <w:rFonts w:ascii="Avenir Next" w:hAnsi="Avenir Next"/>
        </w:rPr>
        <w:t>, this means they adjust their fee based on the client’s income or circumstance</w:t>
      </w:r>
      <w:r w:rsidR="00C304C7" w:rsidRPr="00C756DD">
        <w:rPr>
          <w:rFonts w:ascii="Avenir Next" w:hAnsi="Avenir Next"/>
        </w:rPr>
        <w:t>s</w:t>
      </w:r>
      <w:r w:rsidR="00E9362F" w:rsidRPr="00C756DD">
        <w:rPr>
          <w:rFonts w:ascii="Avenir Next" w:hAnsi="Avenir Next"/>
        </w:rPr>
        <w:t xml:space="preserve">. </w:t>
      </w:r>
    </w:p>
    <w:p w14:paraId="25D182ED" w14:textId="504D928F" w:rsidR="00E9362F" w:rsidRPr="00C756DD" w:rsidRDefault="00E9362F" w:rsidP="00F26223">
      <w:pPr>
        <w:rPr>
          <w:rFonts w:ascii="Avenir Next" w:hAnsi="Avenir Next"/>
        </w:rPr>
      </w:pPr>
      <w:r w:rsidRPr="00C756DD">
        <w:rPr>
          <w:rFonts w:ascii="Avenir Next" w:hAnsi="Avenir Next"/>
        </w:rPr>
        <w:t>Places to find mental health professionals in your area:</w:t>
      </w:r>
    </w:p>
    <w:p w14:paraId="2CDBB8A3" w14:textId="689D2DA0" w:rsidR="000B782A" w:rsidRPr="00C756DD" w:rsidRDefault="00F26223" w:rsidP="000B782A">
      <w:pPr>
        <w:pStyle w:val="ListParagraph"/>
        <w:numPr>
          <w:ilvl w:val="0"/>
          <w:numId w:val="32"/>
        </w:numPr>
        <w:rPr>
          <w:rFonts w:ascii="Avenir Next" w:hAnsi="Avenir Next"/>
        </w:rPr>
      </w:pPr>
      <w:r w:rsidRPr="00C756DD">
        <w:rPr>
          <w:rFonts w:ascii="Avenir Next" w:hAnsi="Avenir Next"/>
        </w:rPr>
        <w:t xml:space="preserve">Psychology </w:t>
      </w:r>
      <w:r w:rsidR="00F17376" w:rsidRPr="00C756DD">
        <w:rPr>
          <w:rFonts w:ascii="Avenir Next" w:hAnsi="Avenir Next"/>
        </w:rPr>
        <w:t>T</w:t>
      </w:r>
      <w:r w:rsidRPr="00C756DD">
        <w:rPr>
          <w:rFonts w:ascii="Avenir Next" w:hAnsi="Avenir Next"/>
        </w:rPr>
        <w:t>oday</w:t>
      </w:r>
      <w:r w:rsidR="00E9362F" w:rsidRPr="00C756DD">
        <w:rPr>
          <w:rFonts w:ascii="Avenir Next" w:hAnsi="Avenir Next"/>
        </w:rPr>
        <w:t xml:space="preserve"> to find counsellors, </w:t>
      </w:r>
      <w:r w:rsidR="00192ACB" w:rsidRPr="00C756DD">
        <w:rPr>
          <w:rFonts w:ascii="Avenir Next" w:hAnsi="Avenir Next"/>
        </w:rPr>
        <w:t>psychotherapists</w:t>
      </w:r>
      <w:r w:rsidR="00F17376" w:rsidRPr="00C756DD">
        <w:rPr>
          <w:rFonts w:ascii="Avenir Next" w:hAnsi="Avenir Next"/>
        </w:rPr>
        <w:t xml:space="preserve"> and psychologists</w:t>
      </w:r>
    </w:p>
    <w:p w14:paraId="1194DB85" w14:textId="79F05690" w:rsidR="0047579E" w:rsidRPr="00C756DD" w:rsidRDefault="0047579E" w:rsidP="0047579E">
      <w:pPr>
        <w:pStyle w:val="ListParagraph"/>
        <w:numPr>
          <w:ilvl w:val="1"/>
          <w:numId w:val="32"/>
        </w:numPr>
        <w:rPr>
          <w:rFonts w:ascii="Avenir Next" w:hAnsi="Avenir Next"/>
        </w:rPr>
      </w:pPr>
      <w:r w:rsidRPr="00C756DD">
        <w:rPr>
          <w:rFonts w:ascii="Avenir Next" w:hAnsi="Avenir Next"/>
        </w:rPr>
        <w:t>Look for someone who is registered with ACA, PACFA or A</w:t>
      </w:r>
      <w:r w:rsidR="00192ACB" w:rsidRPr="00C756DD">
        <w:rPr>
          <w:rFonts w:ascii="Avenir Next" w:hAnsi="Avenir Next"/>
        </w:rPr>
        <w:t>HPRA</w:t>
      </w:r>
    </w:p>
    <w:p w14:paraId="5C1EC5B9" w14:textId="169530D7" w:rsidR="00F26223" w:rsidRPr="00C756DD" w:rsidRDefault="00192ACB" w:rsidP="00F26223">
      <w:pPr>
        <w:pStyle w:val="ListParagraph"/>
        <w:numPr>
          <w:ilvl w:val="0"/>
          <w:numId w:val="32"/>
        </w:numPr>
        <w:rPr>
          <w:rFonts w:ascii="Avenir Next" w:hAnsi="Avenir Next"/>
        </w:rPr>
      </w:pPr>
      <w:r w:rsidRPr="00C756DD">
        <w:rPr>
          <w:rFonts w:ascii="Avenir Next" w:hAnsi="Avenir Next"/>
        </w:rPr>
        <w:t>Y</w:t>
      </w:r>
      <w:r w:rsidR="00F26223" w:rsidRPr="00C756DD">
        <w:rPr>
          <w:rFonts w:ascii="Avenir Next" w:hAnsi="Avenir Next"/>
        </w:rPr>
        <w:t>our</w:t>
      </w:r>
      <w:r w:rsidRPr="00C756DD">
        <w:rPr>
          <w:rFonts w:ascii="Avenir Next" w:hAnsi="Avenir Next"/>
        </w:rPr>
        <w:t xml:space="preserve"> local </w:t>
      </w:r>
      <w:r w:rsidR="00F26223" w:rsidRPr="00C756DD">
        <w:rPr>
          <w:rFonts w:ascii="Avenir Next" w:hAnsi="Avenir Next"/>
        </w:rPr>
        <w:t>GP (referral pathway)</w:t>
      </w:r>
    </w:p>
    <w:p w14:paraId="23942060" w14:textId="77777777" w:rsidR="00F26223" w:rsidRPr="00C756DD" w:rsidRDefault="00F26223" w:rsidP="00F26223">
      <w:pPr>
        <w:pStyle w:val="ListParagraph"/>
        <w:numPr>
          <w:ilvl w:val="1"/>
          <w:numId w:val="32"/>
        </w:numPr>
        <w:rPr>
          <w:rFonts w:ascii="Avenir Next" w:hAnsi="Avenir Next"/>
        </w:rPr>
      </w:pPr>
      <w:r w:rsidRPr="00C756DD">
        <w:rPr>
          <w:rFonts w:ascii="Avenir Next" w:hAnsi="Avenir Next"/>
        </w:rPr>
        <w:t>Mental health care plan</w:t>
      </w:r>
    </w:p>
    <w:p w14:paraId="7D20C435" w14:textId="6697FA83" w:rsidR="001878C4" w:rsidRPr="00C756DD" w:rsidRDefault="00D175F4" w:rsidP="001878C4">
      <w:pPr>
        <w:pStyle w:val="ListParagraph"/>
        <w:numPr>
          <w:ilvl w:val="0"/>
          <w:numId w:val="32"/>
        </w:numPr>
        <w:rPr>
          <w:rFonts w:ascii="Avenir Next" w:hAnsi="Avenir Next"/>
        </w:rPr>
      </w:pPr>
      <w:r w:rsidRPr="00D175F4">
        <w:rPr>
          <w:rFonts w:ascii="Avenir Next" w:hAnsi="Avenir Next"/>
        </w:rPr>
        <w:t xml:space="preserve">Ask </w:t>
      </w:r>
      <w:r w:rsidR="00D66597">
        <w:rPr>
          <w:rFonts w:ascii="Avenir Next" w:hAnsi="Avenir Next"/>
        </w:rPr>
        <w:t xml:space="preserve">other </w:t>
      </w:r>
      <w:r w:rsidRPr="00D175F4">
        <w:rPr>
          <w:rFonts w:ascii="Avenir Next" w:hAnsi="Avenir Next"/>
        </w:rPr>
        <w:t>health care provider</w:t>
      </w:r>
      <w:r w:rsidR="00D66597">
        <w:rPr>
          <w:rFonts w:ascii="Avenir Next" w:hAnsi="Avenir Next"/>
        </w:rPr>
        <w:t>s,</w:t>
      </w:r>
      <w:r w:rsidR="009421D8">
        <w:rPr>
          <w:rFonts w:ascii="Avenir Next" w:hAnsi="Avenir Next"/>
        </w:rPr>
        <w:t xml:space="preserve"> your</w:t>
      </w:r>
      <w:r w:rsidRPr="00D175F4">
        <w:rPr>
          <w:rFonts w:ascii="Avenir Next" w:hAnsi="Avenir Next"/>
        </w:rPr>
        <w:t xml:space="preserve"> friends</w:t>
      </w:r>
      <w:r w:rsidR="009421D8">
        <w:rPr>
          <w:rFonts w:ascii="Avenir Next" w:hAnsi="Avenir Next"/>
        </w:rPr>
        <w:t xml:space="preserve"> or support people</w:t>
      </w:r>
      <w:r w:rsidRPr="00D175F4">
        <w:rPr>
          <w:rFonts w:ascii="Avenir Next" w:hAnsi="Avenir Next"/>
        </w:rPr>
        <w:t xml:space="preserve"> for referrals</w:t>
      </w:r>
    </w:p>
    <w:p w14:paraId="32B370A0" w14:textId="333D0ABA" w:rsidR="00FF5317" w:rsidRPr="00C756DD" w:rsidRDefault="00DE74A4" w:rsidP="001878C4">
      <w:pPr>
        <w:pStyle w:val="ListParagraph"/>
        <w:numPr>
          <w:ilvl w:val="0"/>
          <w:numId w:val="32"/>
        </w:numPr>
        <w:rPr>
          <w:rFonts w:ascii="Avenir Next" w:hAnsi="Avenir Next"/>
        </w:rPr>
      </w:pPr>
      <w:r w:rsidRPr="00C756DD">
        <w:rPr>
          <w:rFonts w:ascii="Avenir Next" w:hAnsi="Avenir Next"/>
        </w:rPr>
        <w:t>Lifeline</w:t>
      </w:r>
      <w:r w:rsidR="006E4AE1" w:rsidRPr="00C756DD">
        <w:rPr>
          <w:rFonts w:ascii="Avenir Next" w:hAnsi="Avenir Next"/>
        </w:rPr>
        <w:t xml:space="preserve"> </w:t>
      </w:r>
      <w:r w:rsidR="00D9733D">
        <w:rPr>
          <w:rFonts w:ascii="Avenir Next" w:hAnsi="Avenir Next"/>
        </w:rPr>
        <w:t xml:space="preserve">– </w:t>
      </w:r>
      <w:r w:rsidR="00666A51">
        <w:rPr>
          <w:rFonts w:ascii="Avenir Next" w:hAnsi="Avenir Next"/>
        </w:rPr>
        <w:t>call</w:t>
      </w:r>
      <w:r w:rsidR="00D9733D">
        <w:rPr>
          <w:rFonts w:ascii="Avenir Next" w:hAnsi="Avenir Next"/>
        </w:rPr>
        <w:t xml:space="preserve"> </w:t>
      </w:r>
      <w:r w:rsidR="006E4AE1" w:rsidRPr="00C756DD">
        <w:rPr>
          <w:rFonts w:ascii="Avenir Next" w:hAnsi="Avenir Next"/>
        </w:rPr>
        <w:t>13 11 14</w:t>
      </w:r>
      <w:r w:rsidR="00D9733D">
        <w:rPr>
          <w:rFonts w:ascii="Avenir Next" w:hAnsi="Avenir Next"/>
        </w:rPr>
        <w:t xml:space="preserve"> or chat</w:t>
      </w:r>
      <w:r w:rsidR="00506349">
        <w:rPr>
          <w:rFonts w:ascii="Avenir Next" w:hAnsi="Avenir Next"/>
        </w:rPr>
        <w:t>:</w:t>
      </w:r>
      <w:r w:rsidR="00D9733D">
        <w:rPr>
          <w:rFonts w:ascii="Avenir Next" w:hAnsi="Avenir Next"/>
        </w:rPr>
        <w:t xml:space="preserve"> </w:t>
      </w:r>
      <w:r w:rsidR="00506349" w:rsidRPr="00506349">
        <w:rPr>
          <w:rFonts w:ascii="Avenir Next" w:hAnsi="Avenir Next"/>
        </w:rPr>
        <w:t>https://www.lifeline.org.au/crisis-chat/</w:t>
      </w:r>
    </w:p>
    <w:p w14:paraId="3BF73294" w14:textId="1F1A3D3F" w:rsidR="006E4AE1" w:rsidRPr="00C756DD" w:rsidRDefault="006E4AE1" w:rsidP="001878C4">
      <w:pPr>
        <w:pStyle w:val="ListParagraph"/>
        <w:numPr>
          <w:ilvl w:val="0"/>
          <w:numId w:val="32"/>
        </w:numPr>
        <w:rPr>
          <w:rFonts w:ascii="Avenir Next" w:hAnsi="Avenir Next"/>
        </w:rPr>
      </w:pPr>
      <w:r w:rsidRPr="00C756DD">
        <w:rPr>
          <w:rFonts w:ascii="Avenir Next" w:hAnsi="Avenir Next"/>
        </w:rPr>
        <w:t>Beyond Blue</w:t>
      </w:r>
      <w:r w:rsidR="00B23ED8">
        <w:rPr>
          <w:rFonts w:ascii="Avenir Next" w:hAnsi="Avenir Next"/>
        </w:rPr>
        <w:t xml:space="preserve"> – </w:t>
      </w:r>
      <w:r w:rsidR="00666A51">
        <w:rPr>
          <w:rFonts w:ascii="Avenir Next" w:hAnsi="Avenir Next"/>
        </w:rPr>
        <w:t>call</w:t>
      </w:r>
      <w:r w:rsidRPr="00C756DD">
        <w:rPr>
          <w:rFonts w:ascii="Avenir Next" w:hAnsi="Avenir Next"/>
        </w:rPr>
        <w:t xml:space="preserve"> 1300 22 4636</w:t>
      </w:r>
      <w:r w:rsidR="00B23ED8">
        <w:rPr>
          <w:rFonts w:ascii="Avenir Next" w:hAnsi="Avenir Next"/>
        </w:rPr>
        <w:t xml:space="preserve"> or chat: </w:t>
      </w:r>
      <w:r w:rsidR="00B23ED8" w:rsidRPr="00B23ED8">
        <w:rPr>
          <w:rFonts w:ascii="Avenir Next" w:hAnsi="Avenir Next"/>
        </w:rPr>
        <w:t>https://www.beyondblue.org.au/get-support/talk-to-a-counsellor/chat</w:t>
      </w:r>
    </w:p>
    <w:p w14:paraId="38C0B24D" w14:textId="09FB30A2" w:rsidR="006E4AE1" w:rsidRPr="00C756DD" w:rsidRDefault="006E4AE1" w:rsidP="001878C4">
      <w:pPr>
        <w:pStyle w:val="ListParagraph"/>
        <w:numPr>
          <w:ilvl w:val="0"/>
          <w:numId w:val="32"/>
        </w:numPr>
        <w:rPr>
          <w:rFonts w:ascii="Avenir Next" w:hAnsi="Avenir Next"/>
        </w:rPr>
      </w:pPr>
      <w:r w:rsidRPr="00C756DD">
        <w:rPr>
          <w:rFonts w:ascii="Avenir Next" w:hAnsi="Avenir Next"/>
        </w:rPr>
        <w:t>Suicide Call Back Service</w:t>
      </w:r>
      <w:r w:rsidR="00666A51">
        <w:rPr>
          <w:rFonts w:ascii="Avenir Next" w:hAnsi="Avenir Next"/>
        </w:rPr>
        <w:t>:</w:t>
      </w:r>
      <w:r w:rsidRPr="00C756DD">
        <w:rPr>
          <w:rFonts w:ascii="Avenir Next" w:hAnsi="Avenir Next"/>
        </w:rPr>
        <w:t xml:space="preserve"> 1300 659 467 </w:t>
      </w:r>
    </w:p>
    <w:p w14:paraId="036B8B3E" w14:textId="786FC94B" w:rsidR="006E4AE1" w:rsidRPr="00C756DD" w:rsidRDefault="006E4AE1" w:rsidP="001878C4">
      <w:pPr>
        <w:pStyle w:val="ListParagraph"/>
        <w:numPr>
          <w:ilvl w:val="0"/>
          <w:numId w:val="32"/>
        </w:numPr>
        <w:rPr>
          <w:rFonts w:ascii="Avenir Next" w:hAnsi="Avenir Next"/>
        </w:rPr>
      </w:pPr>
      <w:r w:rsidRPr="00C756DD">
        <w:rPr>
          <w:rFonts w:ascii="Avenir Next" w:hAnsi="Avenir Next"/>
        </w:rPr>
        <w:t>MensLine Australia</w:t>
      </w:r>
      <w:r w:rsidR="00F4742B">
        <w:rPr>
          <w:rFonts w:ascii="Avenir Next" w:hAnsi="Avenir Next"/>
        </w:rPr>
        <w:t xml:space="preserve"> – </w:t>
      </w:r>
      <w:r w:rsidR="00666A51">
        <w:rPr>
          <w:rFonts w:ascii="Avenir Next" w:hAnsi="Avenir Next"/>
        </w:rPr>
        <w:t>call</w:t>
      </w:r>
      <w:r w:rsidRPr="00C756DD">
        <w:rPr>
          <w:rFonts w:ascii="Avenir Next" w:hAnsi="Avenir Next"/>
        </w:rPr>
        <w:t xml:space="preserve"> 1300 78 99 78</w:t>
      </w:r>
      <w:r w:rsidR="00C12062">
        <w:rPr>
          <w:rFonts w:ascii="Avenir Next" w:hAnsi="Avenir Next"/>
        </w:rPr>
        <w:t>. Website</w:t>
      </w:r>
      <w:r w:rsidR="004F587B">
        <w:rPr>
          <w:rFonts w:ascii="Avenir Next" w:hAnsi="Avenir Next"/>
        </w:rPr>
        <w:t>/chat</w:t>
      </w:r>
      <w:r w:rsidR="00C12062">
        <w:rPr>
          <w:rFonts w:ascii="Avenir Next" w:hAnsi="Avenir Next"/>
        </w:rPr>
        <w:t xml:space="preserve">: </w:t>
      </w:r>
      <w:r w:rsidR="00C12062" w:rsidRPr="00C12062">
        <w:rPr>
          <w:rFonts w:ascii="Avenir Next" w:hAnsi="Avenir Next"/>
        </w:rPr>
        <w:t>https://mensline.org.au/phone-and-online-counselling/</w:t>
      </w:r>
    </w:p>
    <w:p w14:paraId="398D4B9A" w14:textId="24A6E217" w:rsidR="006E4AE1" w:rsidRPr="00C756DD" w:rsidRDefault="006E4AE1" w:rsidP="001878C4">
      <w:pPr>
        <w:pStyle w:val="ListParagraph"/>
        <w:numPr>
          <w:ilvl w:val="0"/>
          <w:numId w:val="32"/>
        </w:numPr>
        <w:rPr>
          <w:rFonts w:ascii="Avenir Next" w:hAnsi="Avenir Next"/>
        </w:rPr>
      </w:pPr>
      <w:r w:rsidRPr="00C756DD">
        <w:rPr>
          <w:rFonts w:ascii="Avenir Next" w:hAnsi="Avenir Next"/>
        </w:rPr>
        <w:t xml:space="preserve">Kids Helpline </w:t>
      </w:r>
      <w:r w:rsidR="004F587B">
        <w:rPr>
          <w:rFonts w:ascii="Avenir Next" w:hAnsi="Avenir Next"/>
        </w:rPr>
        <w:t xml:space="preserve">– call </w:t>
      </w:r>
      <w:r w:rsidRPr="00C756DD">
        <w:rPr>
          <w:rFonts w:ascii="Avenir Next" w:hAnsi="Avenir Next"/>
        </w:rPr>
        <w:t>1800 55 1800</w:t>
      </w:r>
      <w:r w:rsidR="004F587B">
        <w:rPr>
          <w:rFonts w:ascii="Avenir Next" w:hAnsi="Avenir Next"/>
        </w:rPr>
        <w:t xml:space="preserve">. Website/chat: </w:t>
      </w:r>
      <w:r w:rsidR="004F587B" w:rsidRPr="004F587B">
        <w:rPr>
          <w:rFonts w:ascii="Avenir Next" w:hAnsi="Avenir Next"/>
        </w:rPr>
        <w:t>https://kidshelpline.com.au/</w:t>
      </w:r>
    </w:p>
    <w:p w14:paraId="299E665C" w14:textId="2265D975" w:rsidR="006E4AE1" w:rsidRPr="00C756DD" w:rsidRDefault="006E4AE1" w:rsidP="001878C4">
      <w:pPr>
        <w:pStyle w:val="ListParagraph"/>
        <w:numPr>
          <w:ilvl w:val="0"/>
          <w:numId w:val="32"/>
        </w:numPr>
        <w:rPr>
          <w:rFonts w:ascii="Avenir Next" w:hAnsi="Avenir Next"/>
        </w:rPr>
      </w:pPr>
      <w:r w:rsidRPr="00C756DD">
        <w:rPr>
          <w:rFonts w:ascii="Avenir Next" w:hAnsi="Avenir Next"/>
        </w:rPr>
        <w:t>13 Yarn</w:t>
      </w:r>
      <w:r w:rsidR="00A3339F" w:rsidRPr="00C756DD">
        <w:rPr>
          <w:rFonts w:ascii="Avenir Next" w:hAnsi="Avenir Next"/>
        </w:rPr>
        <w:t xml:space="preserve"> </w:t>
      </w:r>
      <w:r w:rsidR="00DC0EEA">
        <w:rPr>
          <w:rFonts w:ascii="Avenir Next" w:hAnsi="Avenir Next"/>
        </w:rPr>
        <w:t xml:space="preserve">– call </w:t>
      </w:r>
      <w:r w:rsidR="00A3339F" w:rsidRPr="00C756DD">
        <w:rPr>
          <w:rFonts w:ascii="Avenir Next" w:hAnsi="Avenir Next"/>
        </w:rPr>
        <w:t>13 92 76</w:t>
      </w:r>
      <w:r w:rsidR="00DC0EEA">
        <w:rPr>
          <w:rFonts w:ascii="Avenir Next" w:hAnsi="Avenir Next"/>
        </w:rPr>
        <w:t xml:space="preserve">. Website: </w:t>
      </w:r>
      <w:r w:rsidR="00DC0EEA" w:rsidRPr="00DC0EEA">
        <w:rPr>
          <w:rFonts w:ascii="Avenir Next" w:hAnsi="Avenir Next"/>
        </w:rPr>
        <w:t>https://www.13yarn.org.au/</w:t>
      </w:r>
    </w:p>
    <w:p w14:paraId="0FBCFFAE" w14:textId="20E6421E" w:rsidR="00A3339F" w:rsidRPr="00C756DD" w:rsidRDefault="00A3339F" w:rsidP="001878C4">
      <w:pPr>
        <w:pStyle w:val="ListParagraph"/>
        <w:numPr>
          <w:ilvl w:val="0"/>
          <w:numId w:val="32"/>
        </w:numPr>
        <w:rPr>
          <w:rFonts w:ascii="Avenir Next" w:hAnsi="Avenir Next"/>
        </w:rPr>
      </w:pPr>
      <w:r w:rsidRPr="00C756DD">
        <w:rPr>
          <w:rFonts w:ascii="Avenir Next" w:hAnsi="Avenir Next"/>
        </w:rPr>
        <w:t xml:space="preserve">Q Life </w:t>
      </w:r>
      <w:r w:rsidR="002E389F">
        <w:rPr>
          <w:rFonts w:ascii="Avenir Next" w:hAnsi="Avenir Next"/>
        </w:rPr>
        <w:t xml:space="preserve">– call </w:t>
      </w:r>
      <w:r w:rsidRPr="00C756DD">
        <w:rPr>
          <w:rFonts w:ascii="Avenir Next" w:hAnsi="Avenir Next"/>
        </w:rPr>
        <w:t>1800 184 5</w:t>
      </w:r>
      <w:r w:rsidR="00E03B01">
        <w:rPr>
          <w:rFonts w:ascii="Avenir Next" w:hAnsi="Avenir Next"/>
        </w:rPr>
        <w:t>2</w:t>
      </w:r>
      <w:r w:rsidRPr="00C756DD">
        <w:rPr>
          <w:rFonts w:ascii="Avenir Next" w:hAnsi="Avenir Next"/>
        </w:rPr>
        <w:t>7</w:t>
      </w:r>
      <w:r w:rsidR="002E389F">
        <w:rPr>
          <w:rFonts w:ascii="Avenir Next" w:hAnsi="Avenir Next"/>
        </w:rPr>
        <w:t xml:space="preserve">. Website: </w:t>
      </w:r>
      <w:r w:rsidR="00E03B01" w:rsidRPr="00E03B01">
        <w:rPr>
          <w:rFonts w:ascii="Avenir Next" w:hAnsi="Avenir Next"/>
        </w:rPr>
        <w:t>https://www.qlife.org.au/resources/chat</w:t>
      </w:r>
    </w:p>
    <w:p w14:paraId="3BE1928F" w14:textId="23E72A3D" w:rsidR="00DE74A4" w:rsidRPr="00C756DD" w:rsidRDefault="00DE74A4" w:rsidP="00880913">
      <w:pPr>
        <w:pStyle w:val="ListParagraph"/>
        <w:rPr>
          <w:rFonts w:ascii="Avenir Next" w:hAnsi="Avenir Next"/>
        </w:rPr>
      </w:pPr>
    </w:p>
    <w:p w14:paraId="54F7BC13" w14:textId="698BA1BF" w:rsidR="00192ACB" w:rsidRPr="00C756DD" w:rsidRDefault="00815ED7" w:rsidP="00A61BAB">
      <w:pPr>
        <w:pStyle w:val="Heading3"/>
        <w:rPr>
          <w:lang w:val="en-AU"/>
        </w:rPr>
      </w:pPr>
      <w:r w:rsidRPr="00C756DD">
        <w:rPr>
          <w:lang w:val="en-AU"/>
        </w:rPr>
        <w:lastRenderedPageBreak/>
        <w:t xml:space="preserve">What to do </w:t>
      </w:r>
      <w:r w:rsidR="00082B8A" w:rsidRPr="00C756DD">
        <w:rPr>
          <w:lang w:val="en-AU"/>
        </w:rPr>
        <w:t>after you ask R</w:t>
      </w:r>
      <w:r w:rsidR="64619FF2" w:rsidRPr="00C756DD">
        <w:rPr>
          <w:lang w:val="en-AU"/>
        </w:rPr>
        <w:t xml:space="preserve"> </w:t>
      </w:r>
      <w:r w:rsidR="00082B8A" w:rsidRPr="00C756DD">
        <w:rPr>
          <w:lang w:val="en-AU"/>
        </w:rPr>
        <w:t>U</w:t>
      </w:r>
      <w:r w:rsidR="429A43C0" w:rsidRPr="00C756DD">
        <w:rPr>
          <w:lang w:val="en-AU"/>
        </w:rPr>
        <w:t xml:space="preserve"> </w:t>
      </w:r>
      <w:r w:rsidR="00082B8A" w:rsidRPr="00C756DD">
        <w:rPr>
          <w:lang w:val="en-AU"/>
        </w:rPr>
        <w:t>OK?</w:t>
      </w:r>
    </w:p>
    <w:p w14:paraId="4FF37BE4" w14:textId="331878AD" w:rsidR="00815ED7" w:rsidRPr="00C756DD" w:rsidRDefault="00B77CC0" w:rsidP="001627BC">
      <w:pPr>
        <w:pStyle w:val="ListParagraph"/>
        <w:numPr>
          <w:ilvl w:val="0"/>
          <w:numId w:val="33"/>
        </w:numPr>
        <w:rPr>
          <w:rFonts w:ascii="Avenir Next" w:hAnsi="Avenir Next"/>
        </w:rPr>
      </w:pPr>
      <w:r w:rsidRPr="00C756DD">
        <w:rPr>
          <w:rFonts w:ascii="Avenir Next" w:hAnsi="Avenir Next"/>
        </w:rPr>
        <w:t>Offer t</w:t>
      </w:r>
      <w:r w:rsidR="00F17376" w:rsidRPr="00C756DD">
        <w:rPr>
          <w:rFonts w:ascii="Avenir Next" w:hAnsi="Avenir Next"/>
        </w:rPr>
        <w:t>o help the person find a professional</w:t>
      </w:r>
      <w:r w:rsidRPr="00C756DD">
        <w:rPr>
          <w:rFonts w:ascii="Avenir Next" w:hAnsi="Avenir Next"/>
        </w:rPr>
        <w:t xml:space="preserve"> </w:t>
      </w:r>
      <w:r w:rsidR="00490B26">
        <w:rPr>
          <w:rFonts w:ascii="Avenir Next" w:hAnsi="Avenir Next"/>
        </w:rPr>
        <w:t xml:space="preserve">service </w:t>
      </w:r>
    </w:p>
    <w:p w14:paraId="52C46D61" w14:textId="4D53EE07" w:rsidR="001627BC" w:rsidRPr="00C756DD" w:rsidRDefault="001627BC" w:rsidP="001627BC">
      <w:pPr>
        <w:pStyle w:val="ListParagraph"/>
        <w:numPr>
          <w:ilvl w:val="0"/>
          <w:numId w:val="33"/>
        </w:numPr>
        <w:rPr>
          <w:rFonts w:ascii="Avenir Next" w:hAnsi="Avenir Next"/>
        </w:rPr>
      </w:pPr>
      <w:r w:rsidRPr="00C756DD">
        <w:rPr>
          <w:rFonts w:ascii="Avenir Next" w:hAnsi="Avenir Next"/>
        </w:rPr>
        <w:t>K</w:t>
      </w:r>
      <w:r w:rsidR="00F17376" w:rsidRPr="00C756DD">
        <w:rPr>
          <w:rFonts w:ascii="Avenir Next" w:hAnsi="Avenir Next"/>
        </w:rPr>
        <w:t>eep checking in with the person</w:t>
      </w:r>
      <w:r w:rsidRPr="00C756DD">
        <w:rPr>
          <w:rFonts w:ascii="Avenir Next" w:hAnsi="Avenir Next"/>
        </w:rPr>
        <w:t xml:space="preserve"> </w:t>
      </w:r>
    </w:p>
    <w:p w14:paraId="646084AB" w14:textId="41D90B64" w:rsidR="001627BC" w:rsidRPr="00C756DD" w:rsidRDefault="001627BC" w:rsidP="001627BC">
      <w:pPr>
        <w:pStyle w:val="ListParagraph"/>
        <w:numPr>
          <w:ilvl w:val="0"/>
          <w:numId w:val="33"/>
        </w:numPr>
        <w:rPr>
          <w:rFonts w:ascii="Avenir Next" w:hAnsi="Avenir Next"/>
        </w:rPr>
      </w:pPr>
      <w:r w:rsidRPr="00C756DD">
        <w:rPr>
          <w:rFonts w:ascii="Avenir Next" w:hAnsi="Avenir Next"/>
        </w:rPr>
        <w:t>Invit</w:t>
      </w:r>
      <w:r w:rsidR="00F17376" w:rsidRPr="00C756DD">
        <w:rPr>
          <w:rFonts w:ascii="Avenir Next" w:hAnsi="Avenir Next"/>
        </w:rPr>
        <w:t>e them over for a meal</w:t>
      </w:r>
    </w:p>
    <w:p w14:paraId="46821C9A" w14:textId="3A96AEA4" w:rsidR="001627BC" w:rsidRPr="00C756DD" w:rsidRDefault="00F17376" w:rsidP="001627BC">
      <w:pPr>
        <w:pStyle w:val="ListParagraph"/>
        <w:numPr>
          <w:ilvl w:val="0"/>
          <w:numId w:val="33"/>
        </w:numPr>
        <w:rPr>
          <w:rFonts w:ascii="Avenir Next" w:hAnsi="Avenir Next"/>
        </w:rPr>
      </w:pPr>
      <w:r w:rsidRPr="00C756DD">
        <w:rPr>
          <w:rFonts w:ascii="Avenir Next" w:hAnsi="Avenir Next"/>
        </w:rPr>
        <w:t>Send encouraging messages</w:t>
      </w:r>
    </w:p>
    <w:p w14:paraId="0FA6C8D6" w14:textId="6F0FB069" w:rsidR="00374856" w:rsidRPr="00C756DD" w:rsidRDefault="00F17376" w:rsidP="00374856">
      <w:pPr>
        <w:pStyle w:val="ListParagraph"/>
        <w:numPr>
          <w:ilvl w:val="0"/>
          <w:numId w:val="33"/>
        </w:numPr>
        <w:rPr>
          <w:rFonts w:ascii="Avenir Next" w:hAnsi="Avenir Next"/>
        </w:rPr>
      </w:pPr>
      <w:r w:rsidRPr="00C756DD">
        <w:rPr>
          <w:rFonts w:ascii="Avenir Next" w:hAnsi="Avenir Next"/>
        </w:rPr>
        <w:t>Make space for them, possibly s</w:t>
      </w:r>
      <w:r w:rsidR="00374856" w:rsidRPr="00C756DD">
        <w:rPr>
          <w:rFonts w:ascii="Avenir Next" w:hAnsi="Avenir Next"/>
        </w:rPr>
        <w:t>pend</w:t>
      </w:r>
      <w:r w:rsidR="0EA1F263" w:rsidRPr="00C756DD">
        <w:rPr>
          <w:rFonts w:ascii="Avenir Next" w:hAnsi="Avenir Next"/>
        </w:rPr>
        <w:t>ing</w:t>
      </w:r>
      <w:r w:rsidR="00374856" w:rsidRPr="00C756DD">
        <w:rPr>
          <w:rFonts w:ascii="Avenir Next" w:hAnsi="Avenir Next"/>
        </w:rPr>
        <w:t xml:space="preserve"> time doing something they </w:t>
      </w:r>
      <w:r w:rsidRPr="00C756DD">
        <w:rPr>
          <w:rFonts w:ascii="Avenir Next" w:hAnsi="Avenir Next"/>
        </w:rPr>
        <w:t>really love</w:t>
      </w:r>
    </w:p>
    <w:p w14:paraId="1AC51C41" w14:textId="47637786" w:rsidR="00513881" w:rsidRPr="00C756DD" w:rsidRDefault="00F17376" w:rsidP="009F6F49">
      <w:pPr>
        <w:pStyle w:val="ListParagraph"/>
        <w:numPr>
          <w:ilvl w:val="0"/>
          <w:numId w:val="33"/>
        </w:numPr>
        <w:rPr>
          <w:rFonts w:ascii="Avenir Next" w:hAnsi="Avenir Next"/>
        </w:rPr>
      </w:pPr>
      <w:r w:rsidRPr="00C756DD">
        <w:rPr>
          <w:rFonts w:ascii="Avenir Next" w:hAnsi="Avenir Next"/>
        </w:rPr>
        <w:t>Stay connected, and e</w:t>
      </w:r>
      <w:r w:rsidR="00374856" w:rsidRPr="00C756DD">
        <w:rPr>
          <w:rFonts w:ascii="Avenir Next" w:hAnsi="Avenir Next"/>
        </w:rPr>
        <w:t>ven i</w:t>
      </w:r>
      <w:r w:rsidRPr="00C756DD">
        <w:rPr>
          <w:rFonts w:ascii="Avenir Next" w:hAnsi="Avenir Next"/>
        </w:rPr>
        <w:t>f your invitations are rejected, don’t give up</w:t>
      </w:r>
      <w:r w:rsidR="00374856" w:rsidRPr="00C756DD">
        <w:rPr>
          <w:rFonts w:ascii="Avenir Next" w:hAnsi="Avenir Next"/>
        </w:rPr>
        <w:t xml:space="preserve"> </w:t>
      </w:r>
      <w:r w:rsidR="009F6F49" w:rsidRPr="00C756DD">
        <w:rPr>
          <w:rFonts w:ascii="Avenir Next" w:hAnsi="Avenir Next"/>
        </w:rPr>
        <w:br/>
      </w:r>
    </w:p>
    <w:p w14:paraId="3C3C1F74" w14:textId="7C862D63" w:rsidR="009F6F49" w:rsidRPr="00C756DD" w:rsidRDefault="009F6F49" w:rsidP="00A61BAB">
      <w:pPr>
        <w:pStyle w:val="Heading3"/>
        <w:rPr>
          <w:lang w:val="en-AU"/>
        </w:rPr>
      </w:pPr>
      <w:r w:rsidRPr="00C756DD">
        <w:rPr>
          <w:lang w:val="en-AU"/>
        </w:rPr>
        <w:t>Scripture</w:t>
      </w:r>
    </w:p>
    <w:p w14:paraId="53BFC8F3" w14:textId="187C91F0" w:rsidR="00711006" w:rsidRPr="00C756DD" w:rsidRDefault="00711006" w:rsidP="00711006">
      <w:pPr>
        <w:rPr>
          <w:rFonts w:ascii="Avenir Next" w:hAnsi="Avenir Next"/>
        </w:rPr>
      </w:pPr>
      <w:r w:rsidRPr="00C756DD">
        <w:rPr>
          <w:rFonts w:ascii="Avenir Next" w:hAnsi="Avenir Next"/>
        </w:rPr>
        <w:t xml:space="preserve">Romans 12:9-15 (NIV) says, </w:t>
      </w:r>
      <w:r w:rsidRPr="00C756DD">
        <w:rPr>
          <w:rFonts w:ascii="Avenir Next" w:hAnsi="Avenir Next"/>
          <w:i/>
          <w:iCs/>
        </w:rPr>
        <w:t xml:space="preserve">“Love must be sincere. Hate what is evil; cling to what is good. Be devoted to one another in love. Honor one another above yourselves. Never be lacking in zeal, but keep your spiritual fervor, serving the Lord. Be joyful in hope, patient in affliction, faithful in prayer. Share with the Lord’s people who are in need. Practice hospitality. Bless those who persecute you; bless and do not curse. Rejoice with those who rejoice; mourn with those who mourn.” </w:t>
      </w:r>
    </w:p>
    <w:p w14:paraId="24A1CE47" w14:textId="09B61742" w:rsidR="00711006" w:rsidRPr="00C756DD" w:rsidRDefault="00711006" w:rsidP="00711006">
      <w:pPr>
        <w:rPr>
          <w:rFonts w:ascii="Avenir Next" w:hAnsi="Avenir Next"/>
        </w:rPr>
      </w:pPr>
      <w:r w:rsidRPr="00C756DD">
        <w:rPr>
          <w:rFonts w:ascii="Avenir Next" w:hAnsi="Avenir Next"/>
        </w:rPr>
        <w:t xml:space="preserve">At the start of Romans 12, Paul writes that we are one body through Christ, that we are a family. Paul gives us a blueprint of how to act as part of this family. We rejoice with those who rejoice and mourn with those who mourn. </w:t>
      </w:r>
      <w:r w:rsidR="68D5E308" w:rsidRPr="00C756DD">
        <w:rPr>
          <w:rFonts w:ascii="Avenir Next" w:hAnsi="Avenir Next"/>
        </w:rPr>
        <w:t>W</w:t>
      </w:r>
      <w:r w:rsidRPr="00C756DD">
        <w:rPr>
          <w:rFonts w:ascii="Avenir Next" w:hAnsi="Avenir Next"/>
        </w:rPr>
        <w:t>e are to support each other through the ups and the downs. When we notice someone might be struggling, we ask, “</w:t>
      </w:r>
      <w:r w:rsidR="303DB3D3" w:rsidRPr="00C756DD">
        <w:rPr>
          <w:rFonts w:ascii="Avenir Next" w:hAnsi="Avenir Next"/>
        </w:rPr>
        <w:t>A</w:t>
      </w:r>
      <w:r w:rsidRPr="00C756DD">
        <w:rPr>
          <w:rFonts w:ascii="Avenir Next" w:hAnsi="Avenir Next"/>
        </w:rPr>
        <w:t>re you okay</w:t>
      </w:r>
      <w:r w:rsidR="4905CF42" w:rsidRPr="00C756DD">
        <w:rPr>
          <w:rFonts w:ascii="Avenir Next" w:hAnsi="Avenir Next"/>
        </w:rPr>
        <w:t>?</w:t>
      </w:r>
      <w:r w:rsidRPr="00C756DD">
        <w:rPr>
          <w:rFonts w:ascii="Avenir Next" w:hAnsi="Avenir Next"/>
        </w:rPr>
        <w:t xml:space="preserve">” </w:t>
      </w:r>
    </w:p>
    <w:p w14:paraId="5343B1C4" w14:textId="1D2908EE" w:rsidR="00311687" w:rsidRPr="00C756DD" w:rsidRDefault="00711006">
      <w:pPr>
        <w:rPr>
          <w:rFonts w:ascii="Avenir Next" w:hAnsi="Avenir Next"/>
        </w:rPr>
      </w:pPr>
      <w:r w:rsidRPr="00C756DD">
        <w:rPr>
          <w:rFonts w:ascii="Avenir Next" w:hAnsi="Avenir Next"/>
        </w:rPr>
        <w:t>As a church, let’s be the family God has called us to be. Let’s create space to talk about how we are feeling and let’s support each other through the ups and downs.</w:t>
      </w:r>
      <w:r w:rsidR="00A61BAB" w:rsidRPr="00C756DD">
        <w:rPr>
          <w:rFonts w:ascii="Avenir Next" w:hAnsi="Avenir Next"/>
        </w:rPr>
        <w:br/>
      </w:r>
    </w:p>
    <w:p w14:paraId="251E97A5" w14:textId="26EB8CDF" w:rsidR="00311687" w:rsidRPr="00C756DD" w:rsidRDefault="00311687" w:rsidP="00A61BAB">
      <w:pPr>
        <w:pStyle w:val="Heading3"/>
        <w:rPr>
          <w:lang w:val="en-AU"/>
        </w:rPr>
      </w:pPr>
      <w:r w:rsidRPr="00C756DD">
        <w:rPr>
          <w:lang w:val="en-AU"/>
        </w:rPr>
        <w:t>Prayer</w:t>
      </w:r>
    </w:p>
    <w:p w14:paraId="7252499A" w14:textId="77777777" w:rsidR="00711006" w:rsidRPr="00C756DD" w:rsidRDefault="00711006" w:rsidP="00711006">
      <w:pPr>
        <w:rPr>
          <w:rFonts w:ascii="Avenir Next" w:hAnsi="Avenir Next"/>
        </w:rPr>
      </w:pPr>
      <w:r w:rsidRPr="00C756DD">
        <w:rPr>
          <w:rFonts w:ascii="Avenir Next" w:hAnsi="Avenir Next"/>
        </w:rPr>
        <w:t xml:space="preserve">Good and faithful Father, thank you for loving us. Thank you for meeting us where we are right now and graciously holding space for us to feel what we need to feel in this moment. You know each and every one of us intimately. Not one of us goes unseen by you. </w:t>
      </w:r>
    </w:p>
    <w:p w14:paraId="59DE93FA" w14:textId="77777777" w:rsidR="00711006" w:rsidRPr="00C756DD" w:rsidRDefault="00711006" w:rsidP="00711006">
      <w:pPr>
        <w:rPr>
          <w:rFonts w:ascii="Avenir Next" w:hAnsi="Avenir Next"/>
        </w:rPr>
      </w:pPr>
      <w:r w:rsidRPr="00C756DD">
        <w:rPr>
          <w:rFonts w:ascii="Avenir Next" w:hAnsi="Avenir Next"/>
        </w:rPr>
        <w:t xml:space="preserve">We pray that you help us to see those around us who may need support. Open our eyes to the pain, hurt and sadness they may be feeling. Give us the courage to ask how they are. Give us the patience to hold space for them, just as you make space for us. Help us to open our ears to listen to what they say without judgement and give us the wisdom to know when to ask for help. </w:t>
      </w:r>
    </w:p>
    <w:p w14:paraId="4ADFC18D" w14:textId="1DD663B5" w:rsidR="00711006" w:rsidRPr="00C756DD" w:rsidRDefault="00711006" w:rsidP="00711006">
      <w:pPr>
        <w:rPr>
          <w:rFonts w:ascii="Avenir Next" w:hAnsi="Avenir Next"/>
        </w:rPr>
      </w:pPr>
      <w:r w:rsidRPr="00C756DD">
        <w:rPr>
          <w:rFonts w:ascii="Avenir Next" w:hAnsi="Avenir Next"/>
        </w:rPr>
        <w:t>Lord</w:t>
      </w:r>
      <w:r w:rsidR="55B6DB40" w:rsidRPr="00C756DD">
        <w:rPr>
          <w:rFonts w:ascii="Avenir Next" w:hAnsi="Avenir Next"/>
        </w:rPr>
        <w:t>,</w:t>
      </w:r>
      <w:r w:rsidRPr="00C756DD">
        <w:rPr>
          <w:rFonts w:ascii="Avenir Next" w:hAnsi="Avenir Next"/>
        </w:rPr>
        <w:t xml:space="preserve"> thank you that we are not alone in our struggles. We ask your </w:t>
      </w:r>
      <w:r w:rsidR="0A29D04C" w:rsidRPr="00C756DD">
        <w:rPr>
          <w:rFonts w:ascii="Avenir Next" w:hAnsi="Avenir Next"/>
        </w:rPr>
        <w:t>S</w:t>
      </w:r>
      <w:r w:rsidRPr="00C756DD">
        <w:rPr>
          <w:rFonts w:ascii="Avenir Next" w:hAnsi="Avenir Next"/>
        </w:rPr>
        <w:t>pirit to be with us as we have these conversations with those in our community and pray that you will be glorified through it all.</w:t>
      </w:r>
    </w:p>
    <w:p w14:paraId="05110F00" w14:textId="77777777" w:rsidR="00711006" w:rsidRPr="00C756DD" w:rsidRDefault="00711006" w:rsidP="00711006">
      <w:pPr>
        <w:rPr>
          <w:rFonts w:ascii="Avenir Next" w:hAnsi="Avenir Next"/>
        </w:rPr>
      </w:pPr>
      <w:r w:rsidRPr="00C756DD">
        <w:rPr>
          <w:rFonts w:ascii="Avenir Next" w:hAnsi="Avenir Next"/>
        </w:rPr>
        <w:t>In Jesus’ name. Amen.</w:t>
      </w:r>
    </w:p>
    <w:p w14:paraId="13AC34AB" w14:textId="77777777" w:rsidR="00711006" w:rsidRPr="00C756DD" w:rsidRDefault="00711006" w:rsidP="00711006">
      <w:pPr>
        <w:rPr>
          <w:rFonts w:ascii="Avenir Next" w:hAnsi="Avenir Next"/>
        </w:rPr>
      </w:pPr>
    </w:p>
    <w:sectPr w:rsidR="00711006" w:rsidRPr="00C756DD" w:rsidSect="008D01A6">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221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BDD66" w14:textId="77777777" w:rsidR="00844254" w:rsidRDefault="00844254" w:rsidP="004C4850">
      <w:pPr>
        <w:spacing w:after="0" w:line="240" w:lineRule="auto"/>
      </w:pPr>
      <w:r>
        <w:separator/>
      </w:r>
    </w:p>
  </w:endnote>
  <w:endnote w:type="continuationSeparator" w:id="0">
    <w:p w14:paraId="1FA7F46A" w14:textId="77777777" w:rsidR="00844254" w:rsidRDefault="00844254" w:rsidP="004C4850">
      <w:pPr>
        <w:spacing w:after="0" w:line="240" w:lineRule="auto"/>
      </w:pPr>
      <w:r>
        <w:continuationSeparator/>
      </w:r>
    </w:p>
  </w:endnote>
  <w:endnote w:type="continuationNotice" w:id="1">
    <w:p w14:paraId="1D66D42A" w14:textId="77777777" w:rsidR="00844254" w:rsidRDefault="008442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Avenir Next">
    <w:altName w:val="Calibri"/>
    <w:charset w:val="00"/>
    <w:family w:val="swiss"/>
    <w:pitch w:val="variable"/>
    <w:sig w:usb0="8000002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33E8D" w14:textId="77777777" w:rsidR="000C3C84" w:rsidRDefault="000C3C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94E7B" w14:textId="77777777" w:rsidR="000C3C84" w:rsidRDefault="000C3C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7A89F" w14:textId="77777777" w:rsidR="000C3C84" w:rsidRDefault="000C3C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2F09A" w14:textId="77777777" w:rsidR="00844254" w:rsidRDefault="00844254" w:rsidP="004C4850">
      <w:pPr>
        <w:spacing w:after="0" w:line="240" w:lineRule="auto"/>
      </w:pPr>
      <w:r>
        <w:separator/>
      </w:r>
    </w:p>
  </w:footnote>
  <w:footnote w:type="continuationSeparator" w:id="0">
    <w:p w14:paraId="3E834F46" w14:textId="77777777" w:rsidR="00844254" w:rsidRDefault="00844254" w:rsidP="004C4850">
      <w:pPr>
        <w:spacing w:after="0" w:line="240" w:lineRule="auto"/>
      </w:pPr>
      <w:r>
        <w:continuationSeparator/>
      </w:r>
    </w:p>
  </w:footnote>
  <w:footnote w:type="continuationNotice" w:id="1">
    <w:p w14:paraId="5F7D9B08" w14:textId="77777777" w:rsidR="00844254" w:rsidRDefault="0084425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21A96" w14:textId="77777777" w:rsidR="000C3C84" w:rsidRDefault="000C3C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DE3DFC" w14:textId="4182DFCA" w:rsidR="00B40DF1" w:rsidRDefault="000C3C84">
    <w:pPr>
      <w:pStyle w:val="Header"/>
    </w:pPr>
    <w:r>
      <w:rPr>
        <w:noProof/>
      </w:rPr>
      <w:drawing>
        <wp:anchor distT="0" distB="0" distL="114300" distR="114300" simplePos="0" relativeHeight="251658240" behindDoc="1" locked="0" layoutInCell="1" allowOverlap="1" wp14:anchorId="4A23166A" wp14:editId="3AACCDAD">
          <wp:simplePos x="0" y="0"/>
          <wp:positionH relativeFrom="page">
            <wp:align>right</wp:align>
          </wp:positionH>
          <wp:positionV relativeFrom="paragraph">
            <wp:posOffset>-1387014</wp:posOffset>
          </wp:positionV>
          <wp:extent cx="7606145" cy="10753951"/>
          <wp:effectExtent l="0" t="0" r="0" b="9525"/>
          <wp:wrapNone/>
          <wp:docPr id="1439942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06145" cy="10753951"/>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A84829" w14:textId="77777777" w:rsidR="000C3C84" w:rsidRDefault="000C3C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C12C6"/>
    <w:multiLevelType w:val="hybridMultilevel"/>
    <w:tmpl w:val="B4825BB6"/>
    <w:lvl w:ilvl="0" w:tplc="C0C6F1E8">
      <w:start w:val="1"/>
      <w:numFmt w:val="bullet"/>
      <w:lvlText w:val="·"/>
      <w:lvlJc w:val="left"/>
      <w:pPr>
        <w:ind w:left="720" w:hanging="360"/>
      </w:pPr>
      <w:rPr>
        <w:rFonts w:ascii="Symbol" w:hAnsi="Symbol" w:hint="default"/>
      </w:rPr>
    </w:lvl>
    <w:lvl w:ilvl="1" w:tplc="F0547398">
      <w:start w:val="1"/>
      <w:numFmt w:val="bullet"/>
      <w:lvlText w:val="o"/>
      <w:lvlJc w:val="left"/>
      <w:pPr>
        <w:ind w:left="1440" w:hanging="360"/>
      </w:pPr>
      <w:rPr>
        <w:rFonts w:ascii="Courier New" w:hAnsi="Courier New" w:hint="default"/>
      </w:rPr>
    </w:lvl>
    <w:lvl w:ilvl="2" w:tplc="F5882464">
      <w:start w:val="1"/>
      <w:numFmt w:val="bullet"/>
      <w:lvlText w:val=""/>
      <w:lvlJc w:val="left"/>
      <w:pPr>
        <w:ind w:left="2160" w:hanging="360"/>
      </w:pPr>
      <w:rPr>
        <w:rFonts w:ascii="Wingdings" w:hAnsi="Wingdings" w:hint="default"/>
      </w:rPr>
    </w:lvl>
    <w:lvl w:ilvl="3" w:tplc="66C61B5A">
      <w:start w:val="1"/>
      <w:numFmt w:val="bullet"/>
      <w:lvlText w:val=""/>
      <w:lvlJc w:val="left"/>
      <w:pPr>
        <w:ind w:left="2880" w:hanging="360"/>
      </w:pPr>
      <w:rPr>
        <w:rFonts w:ascii="Symbol" w:hAnsi="Symbol" w:hint="default"/>
      </w:rPr>
    </w:lvl>
    <w:lvl w:ilvl="4" w:tplc="A982726C">
      <w:start w:val="1"/>
      <w:numFmt w:val="bullet"/>
      <w:lvlText w:val="o"/>
      <w:lvlJc w:val="left"/>
      <w:pPr>
        <w:ind w:left="3600" w:hanging="360"/>
      </w:pPr>
      <w:rPr>
        <w:rFonts w:ascii="Courier New" w:hAnsi="Courier New" w:hint="default"/>
      </w:rPr>
    </w:lvl>
    <w:lvl w:ilvl="5" w:tplc="FA0E93CC">
      <w:start w:val="1"/>
      <w:numFmt w:val="bullet"/>
      <w:lvlText w:val=""/>
      <w:lvlJc w:val="left"/>
      <w:pPr>
        <w:ind w:left="4320" w:hanging="360"/>
      </w:pPr>
      <w:rPr>
        <w:rFonts w:ascii="Wingdings" w:hAnsi="Wingdings" w:hint="default"/>
      </w:rPr>
    </w:lvl>
    <w:lvl w:ilvl="6" w:tplc="9258A27A">
      <w:start w:val="1"/>
      <w:numFmt w:val="bullet"/>
      <w:lvlText w:val=""/>
      <w:lvlJc w:val="left"/>
      <w:pPr>
        <w:ind w:left="5040" w:hanging="360"/>
      </w:pPr>
      <w:rPr>
        <w:rFonts w:ascii="Symbol" w:hAnsi="Symbol" w:hint="default"/>
      </w:rPr>
    </w:lvl>
    <w:lvl w:ilvl="7" w:tplc="97A899B0">
      <w:start w:val="1"/>
      <w:numFmt w:val="bullet"/>
      <w:lvlText w:val="o"/>
      <w:lvlJc w:val="left"/>
      <w:pPr>
        <w:ind w:left="5760" w:hanging="360"/>
      </w:pPr>
      <w:rPr>
        <w:rFonts w:ascii="Courier New" w:hAnsi="Courier New" w:hint="default"/>
      </w:rPr>
    </w:lvl>
    <w:lvl w:ilvl="8" w:tplc="A590F834">
      <w:start w:val="1"/>
      <w:numFmt w:val="bullet"/>
      <w:lvlText w:val=""/>
      <w:lvlJc w:val="left"/>
      <w:pPr>
        <w:ind w:left="6480" w:hanging="360"/>
      </w:pPr>
      <w:rPr>
        <w:rFonts w:ascii="Wingdings" w:hAnsi="Wingdings" w:hint="default"/>
      </w:rPr>
    </w:lvl>
  </w:abstractNum>
  <w:abstractNum w:abstractNumId="1" w15:restartNumberingAfterBreak="0">
    <w:nsid w:val="03D64B7F"/>
    <w:multiLevelType w:val="hybridMultilevel"/>
    <w:tmpl w:val="FBA6AB8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D686A8"/>
    <w:multiLevelType w:val="hybridMultilevel"/>
    <w:tmpl w:val="A9B87DCE"/>
    <w:lvl w:ilvl="0" w:tplc="D188F648">
      <w:start w:val="1"/>
      <w:numFmt w:val="bullet"/>
      <w:lvlText w:val="·"/>
      <w:lvlJc w:val="left"/>
      <w:pPr>
        <w:ind w:left="720" w:hanging="360"/>
      </w:pPr>
      <w:rPr>
        <w:rFonts w:ascii="Symbol" w:hAnsi="Symbol" w:hint="default"/>
      </w:rPr>
    </w:lvl>
    <w:lvl w:ilvl="1" w:tplc="F04892B0">
      <w:start w:val="1"/>
      <w:numFmt w:val="bullet"/>
      <w:lvlText w:val="o"/>
      <w:lvlJc w:val="left"/>
      <w:pPr>
        <w:ind w:left="1440" w:hanging="360"/>
      </w:pPr>
      <w:rPr>
        <w:rFonts w:ascii="Courier New" w:hAnsi="Courier New" w:hint="default"/>
      </w:rPr>
    </w:lvl>
    <w:lvl w:ilvl="2" w:tplc="1884CFFA">
      <w:start w:val="1"/>
      <w:numFmt w:val="bullet"/>
      <w:lvlText w:val=""/>
      <w:lvlJc w:val="left"/>
      <w:pPr>
        <w:ind w:left="2160" w:hanging="360"/>
      </w:pPr>
      <w:rPr>
        <w:rFonts w:ascii="Wingdings" w:hAnsi="Wingdings" w:hint="default"/>
      </w:rPr>
    </w:lvl>
    <w:lvl w:ilvl="3" w:tplc="3C6ECEF0">
      <w:start w:val="1"/>
      <w:numFmt w:val="bullet"/>
      <w:lvlText w:val=""/>
      <w:lvlJc w:val="left"/>
      <w:pPr>
        <w:ind w:left="2880" w:hanging="360"/>
      </w:pPr>
      <w:rPr>
        <w:rFonts w:ascii="Symbol" w:hAnsi="Symbol" w:hint="default"/>
      </w:rPr>
    </w:lvl>
    <w:lvl w:ilvl="4" w:tplc="8C10D0B6">
      <w:start w:val="1"/>
      <w:numFmt w:val="bullet"/>
      <w:lvlText w:val="o"/>
      <w:lvlJc w:val="left"/>
      <w:pPr>
        <w:ind w:left="3600" w:hanging="360"/>
      </w:pPr>
      <w:rPr>
        <w:rFonts w:ascii="Courier New" w:hAnsi="Courier New" w:hint="default"/>
      </w:rPr>
    </w:lvl>
    <w:lvl w:ilvl="5" w:tplc="4E9AB97E">
      <w:start w:val="1"/>
      <w:numFmt w:val="bullet"/>
      <w:lvlText w:val=""/>
      <w:lvlJc w:val="left"/>
      <w:pPr>
        <w:ind w:left="4320" w:hanging="360"/>
      </w:pPr>
      <w:rPr>
        <w:rFonts w:ascii="Wingdings" w:hAnsi="Wingdings" w:hint="default"/>
      </w:rPr>
    </w:lvl>
    <w:lvl w:ilvl="6" w:tplc="AD647E7E">
      <w:start w:val="1"/>
      <w:numFmt w:val="bullet"/>
      <w:lvlText w:val=""/>
      <w:lvlJc w:val="left"/>
      <w:pPr>
        <w:ind w:left="5040" w:hanging="360"/>
      </w:pPr>
      <w:rPr>
        <w:rFonts w:ascii="Symbol" w:hAnsi="Symbol" w:hint="default"/>
      </w:rPr>
    </w:lvl>
    <w:lvl w:ilvl="7" w:tplc="1D6AF5F2">
      <w:start w:val="1"/>
      <w:numFmt w:val="bullet"/>
      <w:lvlText w:val="o"/>
      <w:lvlJc w:val="left"/>
      <w:pPr>
        <w:ind w:left="5760" w:hanging="360"/>
      </w:pPr>
      <w:rPr>
        <w:rFonts w:ascii="Courier New" w:hAnsi="Courier New" w:hint="default"/>
      </w:rPr>
    </w:lvl>
    <w:lvl w:ilvl="8" w:tplc="FD1839A2">
      <w:start w:val="1"/>
      <w:numFmt w:val="bullet"/>
      <w:lvlText w:val=""/>
      <w:lvlJc w:val="left"/>
      <w:pPr>
        <w:ind w:left="6480" w:hanging="360"/>
      </w:pPr>
      <w:rPr>
        <w:rFonts w:ascii="Wingdings" w:hAnsi="Wingdings" w:hint="default"/>
      </w:rPr>
    </w:lvl>
  </w:abstractNum>
  <w:abstractNum w:abstractNumId="3" w15:restartNumberingAfterBreak="0">
    <w:nsid w:val="0B3274E6"/>
    <w:multiLevelType w:val="hybridMultilevel"/>
    <w:tmpl w:val="10E6CB62"/>
    <w:lvl w:ilvl="0" w:tplc="05700A0A">
      <w:start w:val="1"/>
      <w:numFmt w:val="bullet"/>
      <w:lvlText w:val="·"/>
      <w:lvlJc w:val="left"/>
      <w:pPr>
        <w:ind w:left="720" w:hanging="360"/>
      </w:pPr>
      <w:rPr>
        <w:rFonts w:ascii="Symbol" w:hAnsi="Symbol" w:hint="default"/>
      </w:rPr>
    </w:lvl>
    <w:lvl w:ilvl="1" w:tplc="9D0A0DF6">
      <w:start w:val="1"/>
      <w:numFmt w:val="bullet"/>
      <w:lvlText w:val="o"/>
      <w:lvlJc w:val="left"/>
      <w:pPr>
        <w:ind w:left="1440" w:hanging="360"/>
      </w:pPr>
      <w:rPr>
        <w:rFonts w:ascii="Courier New" w:hAnsi="Courier New" w:hint="default"/>
      </w:rPr>
    </w:lvl>
    <w:lvl w:ilvl="2" w:tplc="DEF4B152">
      <w:start w:val="1"/>
      <w:numFmt w:val="bullet"/>
      <w:lvlText w:val=""/>
      <w:lvlJc w:val="left"/>
      <w:pPr>
        <w:ind w:left="2160" w:hanging="360"/>
      </w:pPr>
      <w:rPr>
        <w:rFonts w:ascii="Wingdings" w:hAnsi="Wingdings" w:hint="default"/>
      </w:rPr>
    </w:lvl>
    <w:lvl w:ilvl="3" w:tplc="359E788C">
      <w:start w:val="1"/>
      <w:numFmt w:val="bullet"/>
      <w:lvlText w:val=""/>
      <w:lvlJc w:val="left"/>
      <w:pPr>
        <w:ind w:left="2880" w:hanging="360"/>
      </w:pPr>
      <w:rPr>
        <w:rFonts w:ascii="Symbol" w:hAnsi="Symbol" w:hint="default"/>
      </w:rPr>
    </w:lvl>
    <w:lvl w:ilvl="4" w:tplc="293C3106">
      <w:start w:val="1"/>
      <w:numFmt w:val="bullet"/>
      <w:lvlText w:val="o"/>
      <w:lvlJc w:val="left"/>
      <w:pPr>
        <w:ind w:left="3600" w:hanging="360"/>
      </w:pPr>
      <w:rPr>
        <w:rFonts w:ascii="Courier New" w:hAnsi="Courier New" w:hint="default"/>
      </w:rPr>
    </w:lvl>
    <w:lvl w:ilvl="5" w:tplc="2CC6321C">
      <w:start w:val="1"/>
      <w:numFmt w:val="bullet"/>
      <w:lvlText w:val=""/>
      <w:lvlJc w:val="left"/>
      <w:pPr>
        <w:ind w:left="4320" w:hanging="360"/>
      </w:pPr>
      <w:rPr>
        <w:rFonts w:ascii="Wingdings" w:hAnsi="Wingdings" w:hint="default"/>
      </w:rPr>
    </w:lvl>
    <w:lvl w:ilvl="6" w:tplc="D35055EA">
      <w:start w:val="1"/>
      <w:numFmt w:val="bullet"/>
      <w:lvlText w:val=""/>
      <w:lvlJc w:val="left"/>
      <w:pPr>
        <w:ind w:left="5040" w:hanging="360"/>
      </w:pPr>
      <w:rPr>
        <w:rFonts w:ascii="Symbol" w:hAnsi="Symbol" w:hint="default"/>
      </w:rPr>
    </w:lvl>
    <w:lvl w:ilvl="7" w:tplc="5B5A13D4">
      <w:start w:val="1"/>
      <w:numFmt w:val="bullet"/>
      <w:lvlText w:val="o"/>
      <w:lvlJc w:val="left"/>
      <w:pPr>
        <w:ind w:left="5760" w:hanging="360"/>
      </w:pPr>
      <w:rPr>
        <w:rFonts w:ascii="Courier New" w:hAnsi="Courier New" w:hint="default"/>
      </w:rPr>
    </w:lvl>
    <w:lvl w:ilvl="8" w:tplc="05BA324E">
      <w:start w:val="1"/>
      <w:numFmt w:val="bullet"/>
      <w:lvlText w:val=""/>
      <w:lvlJc w:val="left"/>
      <w:pPr>
        <w:ind w:left="6480" w:hanging="360"/>
      </w:pPr>
      <w:rPr>
        <w:rFonts w:ascii="Wingdings" w:hAnsi="Wingdings" w:hint="default"/>
      </w:rPr>
    </w:lvl>
  </w:abstractNum>
  <w:abstractNum w:abstractNumId="4" w15:restartNumberingAfterBreak="0">
    <w:nsid w:val="0C78042E"/>
    <w:multiLevelType w:val="hybridMultilevel"/>
    <w:tmpl w:val="7FF65E9E"/>
    <w:lvl w:ilvl="0" w:tplc="3EFA5ACE">
      <w:start w:val="1"/>
      <w:numFmt w:val="bullet"/>
      <w:lvlText w:val="·"/>
      <w:lvlJc w:val="left"/>
      <w:pPr>
        <w:ind w:left="720" w:hanging="360"/>
      </w:pPr>
      <w:rPr>
        <w:rFonts w:ascii="Symbol" w:hAnsi="Symbol" w:hint="default"/>
      </w:rPr>
    </w:lvl>
    <w:lvl w:ilvl="1" w:tplc="0C30F17A">
      <w:start w:val="1"/>
      <w:numFmt w:val="bullet"/>
      <w:lvlText w:val="o"/>
      <w:lvlJc w:val="left"/>
      <w:pPr>
        <w:ind w:left="1440" w:hanging="360"/>
      </w:pPr>
      <w:rPr>
        <w:rFonts w:ascii="Courier New" w:hAnsi="Courier New" w:hint="default"/>
      </w:rPr>
    </w:lvl>
    <w:lvl w:ilvl="2" w:tplc="9048B1CE">
      <w:start w:val="1"/>
      <w:numFmt w:val="bullet"/>
      <w:lvlText w:val=""/>
      <w:lvlJc w:val="left"/>
      <w:pPr>
        <w:ind w:left="2160" w:hanging="360"/>
      </w:pPr>
      <w:rPr>
        <w:rFonts w:ascii="Wingdings" w:hAnsi="Wingdings" w:hint="default"/>
      </w:rPr>
    </w:lvl>
    <w:lvl w:ilvl="3" w:tplc="C32E7038">
      <w:start w:val="1"/>
      <w:numFmt w:val="bullet"/>
      <w:lvlText w:val=""/>
      <w:lvlJc w:val="left"/>
      <w:pPr>
        <w:ind w:left="2880" w:hanging="360"/>
      </w:pPr>
      <w:rPr>
        <w:rFonts w:ascii="Symbol" w:hAnsi="Symbol" w:hint="default"/>
      </w:rPr>
    </w:lvl>
    <w:lvl w:ilvl="4" w:tplc="91D4008E">
      <w:start w:val="1"/>
      <w:numFmt w:val="bullet"/>
      <w:lvlText w:val="o"/>
      <w:lvlJc w:val="left"/>
      <w:pPr>
        <w:ind w:left="3600" w:hanging="360"/>
      </w:pPr>
      <w:rPr>
        <w:rFonts w:ascii="Courier New" w:hAnsi="Courier New" w:hint="default"/>
      </w:rPr>
    </w:lvl>
    <w:lvl w:ilvl="5" w:tplc="AA1EB7EC">
      <w:start w:val="1"/>
      <w:numFmt w:val="bullet"/>
      <w:lvlText w:val=""/>
      <w:lvlJc w:val="left"/>
      <w:pPr>
        <w:ind w:left="4320" w:hanging="360"/>
      </w:pPr>
      <w:rPr>
        <w:rFonts w:ascii="Wingdings" w:hAnsi="Wingdings" w:hint="default"/>
      </w:rPr>
    </w:lvl>
    <w:lvl w:ilvl="6" w:tplc="8520B19E">
      <w:start w:val="1"/>
      <w:numFmt w:val="bullet"/>
      <w:lvlText w:val=""/>
      <w:lvlJc w:val="left"/>
      <w:pPr>
        <w:ind w:left="5040" w:hanging="360"/>
      </w:pPr>
      <w:rPr>
        <w:rFonts w:ascii="Symbol" w:hAnsi="Symbol" w:hint="default"/>
      </w:rPr>
    </w:lvl>
    <w:lvl w:ilvl="7" w:tplc="81AC1A9E">
      <w:start w:val="1"/>
      <w:numFmt w:val="bullet"/>
      <w:lvlText w:val="o"/>
      <w:lvlJc w:val="left"/>
      <w:pPr>
        <w:ind w:left="5760" w:hanging="360"/>
      </w:pPr>
      <w:rPr>
        <w:rFonts w:ascii="Courier New" w:hAnsi="Courier New" w:hint="default"/>
      </w:rPr>
    </w:lvl>
    <w:lvl w:ilvl="8" w:tplc="89F03EDE">
      <w:start w:val="1"/>
      <w:numFmt w:val="bullet"/>
      <w:lvlText w:val=""/>
      <w:lvlJc w:val="left"/>
      <w:pPr>
        <w:ind w:left="6480" w:hanging="360"/>
      </w:pPr>
      <w:rPr>
        <w:rFonts w:ascii="Wingdings" w:hAnsi="Wingdings" w:hint="default"/>
      </w:rPr>
    </w:lvl>
  </w:abstractNum>
  <w:abstractNum w:abstractNumId="5" w15:restartNumberingAfterBreak="0">
    <w:nsid w:val="0D9EFDE7"/>
    <w:multiLevelType w:val="hybridMultilevel"/>
    <w:tmpl w:val="64E8AD0A"/>
    <w:lvl w:ilvl="0" w:tplc="F218164A">
      <w:start w:val="1"/>
      <w:numFmt w:val="bullet"/>
      <w:lvlText w:val="·"/>
      <w:lvlJc w:val="left"/>
      <w:pPr>
        <w:ind w:left="720" w:hanging="360"/>
      </w:pPr>
      <w:rPr>
        <w:rFonts w:ascii="Symbol" w:hAnsi="Symbol" w:hint="default"/>
      </w:rPr>
    </w:lvl>
    <w:lvl w:ilvl="1" w:tplc="921488B2">
      <w:start w:val="1"/>
      <w:numFmt w:val="bullet"/>
      <w:lvlText w:val="o"/>
      <w:lvlJc w:val="left"/>
      <w:pPr>
        <w:ind w:left="1440" w:hanging="360"/>
      </w:pPr>
      <w:rPr>
        <w:rFonts w:ascii="Courier New" w:hAnsi="Courier New" w:hint="default"/>
      </w:rPr>
    </w:lvl>
    <w:lvl w:ilvl="2" w:tplc="7D14F7A8">
      <w:start w:val="1"/>
      <w:numFmt w:val="bullet"/>
      <w:lvlText w:val=""/>
      <w:lvlJc w:val="left"/>
      <w:pPr>
        <w:ind w:left="2160" w:hanging="360"/>
      </w:pPr>
      <w:rPr>
        <w:rFonts w:ascii="Wingdings" w:hAnsi="Wingdings" w:hint="default"/>
      </w:rPr>
    </w:lvl>
    <w:lvl w:ilvl="3" w:tplc="79C27920">
      <w:start w:val="1"/>
      <w:numFmt w:val="bullet"/>
      <w:lvlText w:val=""/>
      <w:lvlJc w:val="left"/>
      <w:pPr>
        <w:ind w:left="2880" w:hanging="360"/>
      </w:pPr>
      <w:rPr>
        <w:rFonts w:ascii="Symbol" w:hAnsi="Symbol" w:hint="default"/>
      </w:rPr>
    </w:lvl>
    <w:lvl w:ilvl="4" w:tplc="20F6D058">
      <w:start w:val="1"/>
      <w:numFmt w:val="bullet"/>
      <w:lvlText w:val="o"/>
      <w:lvlJc w:val="left"/>
      <w:pPr>
        <w:ind w:left="3600" w:hanging="360"/>
      </w:pPr>
      <w:rPr>
        <w:rFonts w:ascii="Courier New" w:hAnsi="Courier New" w:hint="default"/>
      </w:rPr>
    </w:lvl>
    <w:lvl w:ilvl="5" w:tplc="4B0A152A">
      <w:start w:val="1"/>
      <w:numFmt w:val="bullet"/>
      <w:lvlText w:val=""/>
      <w:lvlJc w:val="left"/>
      <w:pPr>
        <w:ind w:left="4320" w:hanging="360"/>
      </w:pPr>
      <w:rPr>
        <w:rFonts w:ascii="Wingdings" w:hAnsi="Wingdings" w:hint="default"/>
      </w:rPr>
    </w:lvl>
    <w:lvl w:ilvl="6" w:tplc="4F1A0810">
      <w:start w:val="1"/>
      <w:numFmt w:val="bullet"/>
      <w:lvlText w:val=""/>
      <w:lvlJc w:val="left"/>
      <w:pPr>
        <w:ind w:left="5040" w:hanging="360"/>
      </w:pPr>
      <w:rPr>
        <w:rFonts w:ascii="Symbol" w:hAnsi="Symbol" w:hint="default"/>
      </w:rPr>
    </w:lvl>
    <w:lvl w:ilvl="7" w:tplc="CA641AAC">
      <w:start w:val="1"/>
      <w:numFmt w:val="bullet"/>
      <w:lvlText w:val="o"/>
      <w:lvlJc w:val="left"/>
      <w:pPr>
        <w:ind w:left="5760" w:hanging="360"/>
      </w:pPr>
      <w:rPr>
        <w:rFonts w:ascii="Courier New" w:hAnsi="Courier New" w:hint="default"/>
      </w:rPr>
    </w:lvl>
    <w:lvl w:ilvl="8" w:tplc="960842E8">
      <w:start w:val="1"/>
      <w:numFmt w:val="bullet"/>
      <w:lvlText w:val=""/>
      <w:lvlJc w:val="left"/>
      <w:pPr>
        <w:ind w:left="6480" w:hanging="360"/>
      </w:pPr>
      <w:rPr>
        <w:rFonts w:ascii="Wingdings" w:hAnsi="Wingdings" w:hint="default"/>
      </w:rPr>
    </w:lvl>
  </w:abstractNum>
  <w:abstractNum w:abstractNumId="6" w15:restartNumberingAfterBreak="0">
    <w:nsid w:val="18079170"/>
    <w:multiLevelType w:val="hybridMultilevel"/>
    <w:tmpl w:val="AA18DAD2"/>
    <w:lvl w:ilvl="0" w:tplc="225226C4">
      <w:start w:val="1"/>
      <w:numFmt w:val="bullet"/>
      <w:lvlText w:val="·"/>
      <w:lvlJc w:val="left"/>
      <w:pPr>
        <w:ind w:left="720" w:hanging="360"/>
      </w:pPr>
      <w:rPr>
        <w:rFonts w:ascii="Symbol" w:hAnsi="Symbol" w:hint="default"/>
      </w:rPr>
    </w:lvl>
    <w:lvl w:ilvl="1" w:tplc="7CF8CB70">
      <w:start w:val="1"/>
      <w:numFmt w:val="bullet"/>
      <w:lvlText w:val="o"/>
      <w:lvlJc w:val="left"/>
      <w:pPr>
        <w:ind w:left="1440" w:hanging="360"/>
      </w:pPr>
      <w:rPr>
        <w:rFonts w:ascii="Courier New" w:hAnsi="Courier New" w:hint="default"/>
      </w:rPr>
    </w:lvl>
    <w:lvl w:ilvl="2" w:tplc="19E6F6F6">
      <w:start w:val="1"/>
      <w:numFmt w:val="bullet"/>
      <w:lvlText w:val=""/>
      <w:lvlJc w:val="left"/>
      <w:pPr>
        <w:ind w:left="2160" w:hanging="360"/>
      </w:pPr>
      <w:rPr>
        <w:rFonts w:ascii="Wingdings" w:hAnsi="Wingdings" w:hint="default"/>
      </w:rPr>
    </w:lvl>
    <w:lvl w:ilvl="3" w:tplc="D738180C">
      <w:start w:val="1"/>
      <w:numFmt w:val="bullet"/>
      <w:lvlText w:val=""/>
      <w:lvlJc w:val="left"/>
      <w:pPr>
        <w:ind w:left="2880" w:hanging="360"/>
      </w:pPr>
      <w:rPr>
        <w:rFonts w:ascii="Symbol" w:hAnsi="Symbol" w:hint="default"/>
      </w:rPr>
    </w:lvl>
    <w:lvl w:ilvl="4" w:tplc="C686B00E">
      <w:start w:val="1"/>
      <w:numFmt w:val="bullet"/>
      <w:lvlText w:val="o"/>
      <w:lvlJc w:val="left"/>
      <w:pPr>
        <w:ind w:left="3600" w:hanging="360"/>
      </w:pPr>
      <w:rPr>
        <w:rFonts w:ascii="Courier New" w:hAnsi="Courier New" w:hint="default"/>
      </w:rPr>
    </w:lvl>
    <w:lvl w:ilvl="5" w:tplc="B1B633EE">
      <w:start w:val="1"/>
      <w:numFmt w:val="bullet"/>
      <w:lvlText w:val=""/>
      <w:lvlJc w:val="left"/>
      <w:pPr>
        <w:ind w:left="4320" w:hanging="360"/>
      </w:pPr>
      <w:rPr>
        <w:rFonts w:ascii="Wingdings" w:hAnsi="Wingdings" w:hint="default"/>
      </w:rPr>
    </w:lvl>
    <w:lvl w:ilvl="6" w:tplc="BBB6C92E">
      <w:start w:val="1"/>
      <w:numFmt w:val="bullet"/>
      <w:lvlText w:val=""/>
      <w:lvlJc w:val="left"/>
      <w:pPr>
        <w:ind w:left="5040" w:hanging="360"/>
      </w:pPr>
      <w:rPr>
        <w:rFonts w:ascii="Symbol" w:hAnsi="Symbol" w:hint="default"/>
      </w:rPr>
    </w:lvl>
    <w:lvl w:ilvl="7" w:tplc="5D74C564">
      <w:start w:val="1"/>
      <w:numFmt w:val="bullet"/>
      <w:lvlText w:val="o"/>
      <w:lvlJc w:val="left"/>
      <w:pPr>
        <w:ind w:left="5760" w:hanging="360"/>
      </w:pPr>
      <w:rPr>
        <w:rFonts w:ascii="Courier New" w:hAnsi="Courier New" w:hint="default"/>
      </w:rPr>
    </w:lvl>
    <w:lvl w:ilvl="8" w:tplc="10AC0388">
      <w:start w:val="1"/>
      <w:numFmt w:val="bullet"/>
      <w:lvlText w:val=""/>
      <w:lvlJc w:val="left"/>
      <w:pPr>
        <w:ind w:left="6480" w:hanging="360"/>
      </w:pPr>
      <w:rPr>
        <w:rFonts w:ascii="Wingdings" w:hAnsi="Wingdings" w:hint="default"/>
      </w:rPr>
    </w:lvl>
  </w:abstractNum>
  <w:abstractNum w:abstractNumId="7" w15:restartNumberingAfterBreak="0">
    <w:nsid w:val="203B3F0B"/>
    <w:multiLevelType w:val="hybridMultilevel"/>
    <w:tmpl w:val="87BE2920"/>
    <w:lvl w:ilvl="0" w:tplc="3B1C2F5A">
      <w:start w:val="1"/>
      <w:numFmt w:val="bullet"/>
      <w:lvlText w:val="·"/>
      <w:lvlJc w:val="left"/>
      <w:pPr>
        <w:ind w:left="720" w:hanging="360"/>
      </w:pPr>
      <w:rPr>
        <w:rFonts w:ascii="Symbol" w:hAnsi="Symbol" w:hint="default"/>
      </w:rPr>
    </w:lvl>
    <w:lvl w:ilvl="1" w:tplc="F81E5212">
      <w:start w:val="1"/>
      <w:numFmt w:val="bullet"/>
      <w:lvlText w:val="o"/>
      <w:lvlJc w:val="left"/>
      <w:pPr>
        <w:ind w:left="1440" w:hanging="360"/>
      </w:pPr>
      <w:rPr>
        <w:rFonts w:ascii="Courier New" w:hAnsi="Courier New" w:hint="default"/>
      </w:rPr>
    </w:lvl>
    <w:lvl w:ilvl="2" w:tplc="EAE8637A">
      <w:start w:val="1"/>
      <w:numFmt w:val="bullet"/>
      <w:lvlText w:val=""/>
      <w:lvlJc w:val="left"/>
      <w:pPr>
        <w:ind w:left="2160" w:hanging="360"/>
      </w:pPr>
      <w:rPr>
        <w:rFonts w:ascii="Wingdings" w:hAnsi="Wingdings" w:hint="default"/>
      </w:rPr>
    </w:lvl>
    <w:lvl w:ilvl="3" w:tplc="A93CD93C">
      <w:start w:val="1"/>
      <w:numFmt w:val="bullet"/>
      <w:lvlText w:val=""/>
      <w:lvlJc w:val="left"/>
      <w:pPr>
        <w:ind w:left="2880" w:hanging="360"/>
      </w:pPr>
      <w:rPr>
        <w:rFonts w:ascii="Symbol" w:hAnsi="Symbol" w:hint="default"/>
      </w:rPr>
    </w:lvl>
    <w:lvl w:ilvl="4" w:tplc="4B3A59E6">
      <w:start w:val="1"/>
      <w:numFmt w:val="bullet"/>
      <w:lvlText w:val="o"/>
      <w:lvlJc w:val="left"/>
      <w:pPr>
        <w:ind w:left="3600" w:hanging="360"/>
      </w:pPr>
      <w:rPr>
        <w:rFonts w:ascii="Courier New" w:hAnsi="Courier New" w:hint="default"/>
      </w:rPr>
    </w:lvl>
    <w:lvl w:ilvl="5" w:tplc="4F502554">
      <w:start w:val="1"/>
      <w:numFmt w:val="bullet"/>
      <w:lvlText w:val=""/>
      <w:lvlJc w:val="left"/>
      <w:pPr>
        <w:ind w:left="4320" w:hanging="360"/>
      </w:pPr>
      <w:rPr>
        <w:rFonts w:ascii="Wingdings" w:hAnsi="Wingdings" w:hint="default"/>
      </w:rPr>
    </w:lvl>
    <w:lvl w:ilvl="6" w:tplc="92101C22">
      <w:start w:val="1"/>
      <w:numFmt w:val="bullet"/>
      <w:lvlText w:val=""/>
      <w:lvlJc w:val="left"/>
      <w:pPr>
        <w:ind w:left="5040" w:hanging="360"/>
      </w:pPr>
      <w:rPr>
        <w:rFonts w:ascii="Symbol" w:hAnsi="Symbol" w:hint="default"/>
      </w:rPr>
    </w:lvl>
    <w:lvl w:ilvl="7" w:tplc="B772FE7C">
      <w:start w:val="1"/>
      <w:numFmt w:val="bullet"/>
      <w:lvlText w:val="o"/>
      <w:lvlJc w:val="left"/>
      <w:pPr>
        <w:ind w:left="5760" w:hanging="360"/>
      </w:pPr>
      <w:rPr>
        <w:rFonts w:ascii="Courier New" w:hAnsi="Courier New" w:hint="default"/>
      </w:rPr>
    </w:lvl>
    <w:lvl w:ilvl="8" w:tplc="7B44717E">
      <w:start w:val="1"/>
      <w:numFmt w:val="bullet"/>
      <w:lvlText w:val=""/>
      <w:lvlJc w:val="left"/>
      <w:pPr>
        <w:ind w:left="6480" w:hanging="360"/>
      </w:pPr>
      <w:rPr>
        <w:rFonts w:ascii="Wingdings" w:hAnsi="Wingdings" w:hint="default"/>
      </w:rPr>
    </w:lvl>
  </w:abstractNum>
  <w:abstractNum w:abstractNumId="8" w15:restartNumberingAfterBreak="0">
    <w:nsid w:val="31576F89"/>
    <w:multiLevelType w:val="hybridMultilevel"/>
    <w:tmpl w:val="24867E06"/>
    <w:lvl w:ilvl="0" w:tplc="3AC64020">
      <w:start w:val="1"/>
      <w:numFmt w:val="bullet"/>
      <w:lvlText w:val="·"/>
      <w:lvlJc w:val="left"/>
      <w:pPr>
        <w:ind w:left="720" w:hanging="360"/>
      </w:pPr>
      <w:rPr>
        <w:rFonts w:ascii="Symbol" w:hAnsi="Symbol" w:hint="default"/>
      </w:rPr>
    </w:lvl>
    <w:lvl w:ilvl="1" w:tplc="58E60740">
      <w:start w:val="1"/>
      <w:numFmt w:val="bullet"/>
      <w:lvlText w:val="o"/>
      <w:lvlJc w:val="left"/>
      <w:pPr>
        <w:ind w:left="1440" w:hanging="360"/>
      </w:pPr>
      <w:rPr>
        <w:rFonts w:ascii="Courier New" w:hAnsi="Courier New" w:hint="default"/>
      </w:rPr>
    </w:lvl>
    <w:lvl w:ilvl="2" w:tplc="878EB24C">
      <w:start w:val="1"/>
      <w:numFmt w:val="bullet"/>
      <w:lvlText w:val=""/>
      <w:lvlJc w:val="left"/>
      <w:pPr>
        <w:ind w:left="2160" w:hanging="360"/>
      </w:pPr>
      <w:rPr>
        <w:rFonts w:ascii="Wingdings" w:hAnsi="Wingdings" w:hint="default"/>
      </w:rPr>
    </w:lvl>
    <w:lvl w:ilvl="3" w:tplc="B3F2E5A8">
      <w:start w:val="1"/>
      <w:numFmt w:val="bullet"/>
      <w:lvlText w:val=""/>
      <w:lvlJc w:val="left"/>
      <w:pPr>
        <w:ind w:left="2880" w:hanging="360"/>
      </w:pPr>
      <w:rPr>
        <w:rFonts w:ascii="Symbol" w:hAnsi="Symbol" w:hint="default"/>
      </w:rPr>
    </w:lvl>
    <w:lvl w:ilvl="4" w:tplc="168ECAE0">
      <w:start w:val="1"/>
      <w:numFmt w:val="bullet"/>
      <w:lvlText w:val="o"/>
      <w:lvlJc w:val="left"/>
      <w:pPr>
        <w:ind w:left="3600" w:hanging="360"/>
      </w:pPr>
      <w:rPr>
        <w:rFonts w:ascii="Courier New" w:hAnsi="Courier New" w:hint="default"/>
      </w:rPr>
    </w:lvl>
    <w:lvl w:ilvl="5" w:tplc="6812EB6A">
      <w:start w:val="1"/>
      <w:numFmt w:val="bullet"/>
      <w:lvlText w:val=""/>
      <w:lvlJc w:val="left"/>
      <w:pPr>
        <w:ind w:left="4320" w:hanging="360"/>
      </w:pPr>
      <w:rPr>
        <w:rFonts w:ascii="Wingdings" w:hAnsi="Wingdings" w:hint="default"/>
      </w:rPr>
    </w:lvl>
    <w:lvl w:ilvl="6" w:tplc="EA00A1B8">
      <w:start w:val="1"/>
      <w:numFmt w:val="bullet"/>
      <w:lvlText w:val=""/>
      <w:lvlJc w:val="left"/>
      <w:pPr>
        <w:ind w:left="5040" w:hanging="360"/>
      </w:pPr>
      <w:rPr>
        <w:rFonts w:ascii="Symbol" w:hAnsi="Symbol" w:hint="default"/>
      </w:rPr>
    </w:lvl>
    <w:lvl w:ilvl="7" w:tplc="865028DA">
      <w:start w:val="1"/>
      <w:numFmt w:val="bullet"/>
      <w:lvlText w:val="o"/>
      <w:lvlJc w:val="left"/>
      <w:pPr>
        <w:ind w:left="5760" w:hanging="360"/>
      </w:pPr>
      <w:rPr>
        <w:rFonts w:ascii="Courier New" w:hAnsi="Courier New" w:hint="default"/>
      </w:rPr>
    </w:lvl>
    <w:lvl w:ilvl="8" w:tplc="918E58A6">
      <w:start w:val="1"/>
      <w:numFmt w:val="bullet"/>
      <w:lvlText w:val=""/>
      <w:lvlJc w:val="left"/>
      <w:pPr>
        <w:ind w:left="6480" w:hanging="360"/>
      </w:pPr>
      <w:rPr>
        <w:rFonts w:ascii="Wingdings" w:hAnsi="Wingdings" w:hint="default"/>
      </w:rPr>
    </w:lvl>
  </w:abstractNum>
  <w:abstractNum w:abstractNumId="9" w15:restartNumberingAfterBreak="0">
    <w:nsid w:val="36760AAC"/>
    <w:multiLevelType w:val="hybridMultilevel"/>
    <w:tmpl w:val="23BA1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BD4374E"/>
    <w:multiLevelType w:val="hybridMultilevel"/>
    <w:tmpl w:val="73E80028"/>
    <w:lvl w:ilvl="0" w:tplc="52169530">
      <w:start w:val="1"/>
      <w:numFmt w:val="bullet"/>
      <w:lvlText w:val="·"/>
      <w:lvlJc w:val="left"/>
      <w:pPr>
        <w:ind w:left="720" w:hanging="360"/>
      </w:pPr>
      <w:rPr>
        <w:rFonts w:ascii="Symbol" w:hAnsi="Symbol" w:hint="default"/>
      </w:rPr>
    </w:lvl>
    <w:lvl w:ilvl="1" w:tplc="F90285A8">
      <w:start w:val="1"/>
      <w:numFmt w:val="bullet"/>
      <w:lvlText w:val="o"/>
      <w:lvlJc w:val="left"/>
      <w:pPr>
        <w:ind w:left="1440" w:hanging="360"/>
      </w:pPr>
      <w:rPr>
        <w:rFonts w:ascii="Courier New" w:hAnsi="Courier New" w:hint="default"/>
      </w:rPr>
    </w:lvl>
    <w:lvl w:ilvl="2" w:tplc="26BA058C">
      <w:start w:val="1"/>
      <w:numFmt w:val="bullet"/>
      <w:lvlText w:val=""/>
      <w:lvlJc w:val="left"/>
      <w:pPr>
        <w:ind w:left="2160" w:hanging="360"/>
      </w:pPr>
      <w:rPr>
        <w:rFonts w:ascii="Wingdings" w:hAnsi="Wingdings" w:hint="default"/>
      </w:rPr>
    </w:lvl>
    <w:lvl w:ilvl="3" w:tplc="4AF4DCEA">
      <w:start w:val="1"/>
      <w:numFmt w:val="bullet"/>
      <w:lvlText w:val=""/>
      <w:lvlJc w:val="left"/>
      <w:pPr>
        <w:ind w:left="2880" w:hanging="360"/>
      </w:pPr>
      <w:rPr>
        <w:rFonts w:ascii="Symbol" w:hAnsi="Symbol" w:hint="default"/>
      </w:rPr>
    </w:lvl>
    <w:lvl w:ilvl="4" w:tplc="9050BF54">
      <w:start w:val="1"/>
      <w:numFmt w:val="bullet"/>
      <w:lvlText w:val="o"/>
      <w:lvlJc w:val="left"/>
      <w:pPr>
        <w:ind w:left="3600" w:hanging="360"/>
      </w:pPr>
      <w:rPr>
        <w:rFonts w:ascii="Courier New" w:hAnsi="Courier New" w:hint="default"/>
      </w:rPr>
    </w:lvl>
    <w:lvl w:ilvl="5" w:tplc="9056E006">
      <w:start w:val="1"/>
      <w:numFmt w:val="bullet"/>
      <w:lvlText w:val=""/>
      <w:lvlJc w:val="left"/>
      <w:pPr>
        <w:ind w:left="4320" w:hanging="360"/>
      </w:pPr>
      <w:rPr>
        <w:rFonts w:ascii="Wingdings" w:hAnsi="Wingdings" w:hint="default"/>
      </w:rPr>
    </w:lvl>
    <w:lvl w:ilvl="6" w:tplc="023ADB12">
      <w:start w:val="1"/>
      <w:numFmt w:val="bullet"/>
      <w:lvlText w:val=""/>
      <w:lvlJc w:val="left"/>
      <w:pPr>
        <w:ind w:left="5040" w:hanging="360"/>
      </w:pPr>
      <w:rPr>
        <w:rFonts w:ascii="Symbol" w:hAnsi="Symbol" w:hint="default"/>
      </w:rPr>
    </w:lvl>
    <w:lvl w:ilvl="7" w:tplc="EA60F588">
      <w:start w:val="1"/>
      <w:numFmt w:val="bullet"/>
      <w:lvlText w:val="o"/>
      <w:lvlJc w:val="left"/>
      <w:pPr>
        <w:ind w:left="5760" w:hanging="360"/>
      </w:pPr>
      <w:rPr>
        <w:rFonts w:ascii="Courier New" w:hAnsi="Courier New" w:hint="default"/>
      </w:rPr>
    </w:lvl>
    <w:lvl w:ilvl="8" w:tplc="20F48F8E">
      <w:start w:val="1"/>
      <w:numFmt w:val="bullet"/>
      <w:lvlText w:val=""/>
      <w:lvlJc w:val="left"/>
      <w:pPr>
        <w:ind w:left="6480" w:hanging="360"/>
      </w:pPr>
      <w:rPr>
        <w:rFonts w:ascii="Wingdings" w:hAnsi="Wingdings" w:hint="default"/>
      </w:rPr>
    </w:lvl>
  </w:abstractNum>
  <w:abstractNum w:abstractNumId="11" w15:restartNumberingAfterBreak="0">
    <w:nsid w:val="3D57616E"/>
    <w:multiLevelType w:val="hybridMultilevel"/>
    <w:tmpl w:val="9F063324"/>
    <w:lvl w:ilvl="0" w:tplc="5B5C5AB0">
      <w:start w:val="1"/>
      <w:numFmt w:val="bullet"/>
      <w:lvlText w:val="·"/>
      <w:lvlJc w:val="left"/>
      <w:pPr>
        <w:ind w:left="720" w:hanging="360"/>
      </w:pPr>
      <w:rPr>
        <w:rFonts w:ascii="Symbol" w:hAnsi="Symbol" w:hint="default"/>
      </w:rPr>
    </w:lvl>
    <w:lvl w:ilvl="1" w:tplc="6BB0DB42">
      <w:start w:val="1"/>
      <w:numFmt w:val="bullet"/>
      <w:lvlText w:val="o"/>
      <w:lvlJc w:val="left"/>
      <w:pPr>
        <w:ind w:left="1440" w:hanging="360"/>
      </w:pPr>
      <w:rPr>
        <w:rFonts w:ascii="Courier New" w:hAnsi="Courier New" w:hint="default"/>
      </w:rPr>
    </w:lvl>
    <w:lvl w:ilvl="2" w:tplc="19FC1A2C">
      <w:start w:val="1"/>
      <w:numFmt w:val="bullet"/>
      <w:lvlText w:val=""/>
      <w:lvlJc w:val="left"/>
      <w:pPr>
        <w:ind w:left="2160" w:hanging="360"/>
      </w:pPr>
      <w:rPr>
        <w:rFonts w:ascii="Wingdings" w:hAnsi="Wingdings" w:hint="default"/>
      </w:rPr>
    </w:lvl>
    <w:lvl w:ilvl="3" w:tplc="84BC8E0C">
      <w:start w:val="1"/>
      <w:numFmt w:val="bullet"/>
      <w:lvlText w:val=""/>
      <w:lvlJc w:val="left"/>
      <w:pPr>
        <w:ind w:left="2880" w:hanging="360"/>
      </w:pPr>
      <w:rPr>
        <w:rFonts w:ascii="Symbol" w:hAnsi="Symbol" w:hint="default"/>
      </w:rPr>
    </w:lvl>
    <w:lvl w:ilvl="4" w:tplc="F1D64EA4">
      <w:start w:val="1"/>
      <w:numFmt w:val="bullet"/>
      <w:lvlText w:val="o"/>
      <w:lvlJc w:val="left"/>
      <w:pPr>
        <w:ind w:left="3600" w:hanging="360"/>
      </w:pPr>
      <w:rPr>
        <w:rFonts w:ascii="Courier New" w:hAnsi="Courier New" w:hint="default"/>
      </w:rPr>
    </w:lvl>
    <w:lvl w:ilvl="5" w:tplc="3B6ABF02">
      <w:start w:val="1"/>
      <w:numFmt w:val="bullet"/>
      <w:lvlText w:val=""/>
      <w:lvlJc w:val="left"/>
      <w:pPr>
        <w:ind w:left="4320" w:hanging="360"/>
      </w:pPr>
      <w:rPr>
        <w:rFonts w:ascii="Wingdings" w:hAnsi="Wingdings" w:hint="default"/>
      </w:rPr>
    </w:lvl>
    <w:lvl w:ilvl="6" w:tplc="5F48CDE4">
      <w:start w:val="1"/>
      <w:numFmt w:val="bullet"/>
      <w:lvlText w:val=""/>
      <w:lvlJc w:val="left"/>
      <w:pPr>
        <w:ind w:left="5040" w:hanging="360"/>
      </w:pPr>
      <w:rPr>
        <w:rFonts w:ascii="Symbol" w:hAnsi="Symbol" w:hint="default"/>
      </w:rPr>
    </w:lvl>
    <w:lvl w:ilvl="7" w:tplc="1BF60E22">
      <w:start w:val="1"/>
      <w:numFmt w:val="bullet"/>
      <w:lvlText w:val="o"/>
      <w:lvlJc w:val="left"/>
      <w:pPr>
        <w:ind w:left="5760" w:hanging="360"/>
      </w:pPr>
      <w:rPr>
        <w:rFonts w:ascii="Courier New" w:hAnsi="Courier New" w:hint="default"/>
      </w:rPr>
    </w:lvl>
    <w:lvl w:ilvl="8" w:tplc="8C3416FA">
      <w:start w:val="1"/>
      <w:numFmt w:val="bullet"/>
      <w:lvlText w:val=""/>
      <w:lvlJc w:val="left"/>
      <w:pPr>
        <w:ind w:left="6480" w:hanging="360"/>
      </w:pPr>
      <w:rPr>
        <w:rFonts w:ascii="Wingdings" w:hAnsi="Wingdings" w:hint="default"/>
      </w:rPr>
    </w:lvl>
  </w:abstractNum>
  <w:abstractNum w:abstractNumId="12" w15:restartNumberingAfterBreak="0">
    <w:nsid w:val="4154B215"/>
    <w:multiLevelType w:val="hybridMultilevel"/>
    <w:tmpl w:val="3682A5D4"/>
    <w:lvl w:ilvl="0" w:tplc="3886E010">
      <w:start w:val="1"/>
      <w:numFmt w:val="bullet"/>
      <w:lvlText w:val="·"/>
      <w:lvlJc w:val="left"/>
      <w:pPr>
        <w:ind w:left="720" w:hanging="360"/>
      </w:pPr>
      <w:rPr>
        <w:rFonts w:ascii="Symbol" w:hAnsi="Symbol" w:hint="default"/>
      </w:rPr>
    </w:lvl>
    <w:lvl w:ilvl="1" w:tplc="5BD0A07A">
      <w:start w:val="1"/>
      <w:numFmt w:val="bullet"/>
      <w:lvlText w:val="o"/>
      <w:lvlJc w:val="left"/>
      <w:pPr>
        <w:ind w:left="1440" w:hanging="360"/>
      </w:pPr>
      <w:rPr>
        <w:rFonts w:ascii="Courier New" w:hAnsi="Courier New" w:hint="default"/>
      </w:rPr>
    </w:lvl>
    <w:lvl w:ilvl="2" w:tplc="E6EA3FCC">
      <w:start w:val="1"/>
      <w:numFmt w:val="bullet"/>
      <w:lvlText w:val=""/>
      <w:lvlJc w:val="left"/>
      <w:pPr>
        <w:ind w:left="2160" w:hanging="360"/>
      </w:pPr>
      <w:rPr>
        <w:rFonts w:ascii="Wingdings" w:hAnsi="Wingdings" w:hint="default"/>
      </w:rPr>
    </w:lvl>
    <w:lvl w:ilvl="3" w:tplc="EAAC5DFA">
      <w:start w:val="1"/>
      <w:numFmt w:val="bullet"/>
      <w:lvlText w:val=""/>
      <w:lvlJc w:val="left"/>
      <w:pPr>
        <w:ind w:left="2880" w:hanging="360"/>
      </w:pPr>
      <w:rPr>
        <w:rFonts w:ascii="Symbol" w:hAnsi="Symbol" w:hint="default"/>
      </w:rPr>
    </w:lvl>
    <w:lvl w:ilvl="4" w:tplc="BF56C3F4">
      <w:start w:val="1"/>
      <w:numFmt w:val="bullet"/>
      <w:lvlText w:val="o"/>
      <w:lvlJc w:val="left"/>
      <w:pPr>
        <w:ind w:left="3600" w:hanging="360"/>
      </w:pPr>
      <w:rPr>
        <w:rFonts w:ascii="Courier New" w:hAnsi="Courier New" w:hint="default"/>
      </w:rPr>
    </w:lvl>
    <w:lvl w:ilvl="5" w:tplc="034E489E">
      <w:start w:val="1"/>
      <w:numFmt w:val="bullet"/>
      <w:lvlText w:val=""/>
      <w:lvlJc w:val="left"/>
      <w:pPr>
        <w:ind w:left="4320" w:hanging="360"/>
      </w:pPr>
      <w:rPr>
        <w:rFonts w:ascii="Wingdings" w:hAnsi="Wingdings" w:hint="default"/>
      </w:rPr>
    </w:lvl>
    <w:lvl w:ilvl="6" w:tplc="6A0CD974">
      <w:start w:val="1"/>
      <w:numFmt w:val="bullet"/>
      <w:lvlText w:val=""/>
      <w:lvlJc w:val="left"/>
      <w:pPr>
        <w:ind w:left="5040" w:hanging="360"/>
      </w:pPr>
      <w:rPr>
        <w:rFonts w:ascii="Symbol" w:hAnsi="Symbol" w:hint="default"/>
      </w:rPr>
    </w:lvl>
    <w:lvl w:ilvl="7" w:tplc="F386FF36">
      <w:start w:val="1"/>
      <w:numFmt w:val="bullet"/>
      <w:lvlText w:val="o"/>
      <w:lvlJc w:val="left"/>
      <w:pPr>
        <w:ind w:left="5760" w:hanging="360"/>
      </w:pPr>
      <w:rPr>
        <w:rFonts w:ascii="Courier New" w:hAnsi="Courier New" w:hint="default"/>
      </w:rPr>
    </w:lvl>
    <w:lvl w:ilvl="8" w:tplc="682235F0">
      <w:start w:val="1"/>
      <w:numFmt w:val="bullet"/>
      <w:lvlText w:val=""/>
      <w:lvlJc w:val="left"/>
      <w:pPr>
        <w:ind w:left="6480" w:hanging="360"/>
      </w:pPr>
      <w:rPr>
        <w:rFonts w:ascii="Wingdings" w:hAnsi="Wingdings" w:hint="default"/>
      </w:rPr>
    </w:lvl>
  </w:abstractNum>
  <w:abstractNum w:abstractNumId="13" w15:restartNumberingAfterBreak="0">
    <w:nsid w:val="44D26FE7"/>
    <w:multiLevelType w:val="hybridMultilevel"/>
    <w:tmpl w:val="2ACC2A4E"/>
    <w:lvl w:ilvl="0" w:tplc="641CF652">
      <w:start w:val="1"/>
      <w:numFmt w:val="bullet"/>
      <w:lvlText w:val="·"/>
      <w:lvlJc w:val="left"/>
      <w:pPr>
        <w:ind w:left="720" w:hanging="360"/>
      </w:pPr>
      <w:rPr>
        <w:rFonts w:ascii="Symbol" w:hAnsi="Symbol" w:hint="default"/>
      </w:rPr>
    </w:lvl>
    <w:lvl w:ilvl="1" w:tplc="367A70CA">
      <w:start w:val="1"/>
      <w:numFmt w:val="bullet"/>
      <w:lvlText w:val="o"/>
      <w:lvlJc w:val="left"/>
      <w:pPr>
        <w:ind w:left="1440" w:hanging="360"/>
      </w:pPr>
      <w:rPr>
        <w:rFonts w:ascii="Courier New" w:hAnsi="Courier New" w:hint="default"/>
      </w:rPr>
    </w:lvl>
    <w:lvl w:ilvl="2" w:tplc="97369558">
      <w:start w:val="1"/>
      <w:numFmt w:val="bullet"/>
      <w:lvlText w:val=""/>
      <w:lvlJc w:val="left"/>
      <w:pPr>
        <w:ind w:left="2160" w:hanging="360"/>
      </w:pPr>
      <w:rPr>
        <w:rFonts w:ascii="Wingdings" w:hAnsi="Wingdings" w:hint="default"/>
      </w:rPr>
    </w:lvl>
    <w:lvl w:ilvl="3" w:tplc="EA66D892">
      <w:start w:val="1"/>
      <w:numFmt w:val="bullet"/>
      <w:lvlText w:val=""/>
      <w:lvlJc w:val="left"/>
      <w:pPr>
        <w:ind w:left="2880" w:hanging="360"/>
      </w:pPr>
      <w:rPr>
        <w:rFonts w:ascii="Symbol" w:hAnsi="Symbol" w:hint="default"/>
      </w:rPr>
    </w:lvl>
    <w:lvl w:ilvl="4" w:tplc="D9507DC4">
      <w:start w:val="1"/>
      <w:numFmt w:val="bullet"/>
      <w:lvlText w:val="o"/>
      <w:lvlJc w:val="left"/>
      <w:pPr>
        <w:ind w:left="3600" w:hanging="360"/>
      </w:pPr>
      <w:rPr>
        <w:rFonts w:ascii="Courier New" w:hAnsi="Courier New" w:hint="default"/>
      </w:rPr>
    </w:lvl>
    <w:lvl w:ilvl="5" w:tplc="2DB86624">
      <w:start w:val="1"/>
      <w:numFmt w:val="bullet"/>
      <w:lvlText w:val=""/>
      <w:lvlJc w:val="left"/>
      <w:pPr>
        <w:ind w:left="4320" w:hanging="360"/>
      </w:pPr>
      <w:rPr>
        <w:rFonts w:ascii="Wingdings" w:hAnsi="Wingdings" w:hint="default"/>
      </w:rPr>
    </w:lvl>
    <w:lvl w:ilvl="6" w:tplc="0A162B5E">
      <w:start w:val="1"/>
      <w:numFmt w:val="bullet"/>
      <w:lvlText w:val=""/>
      <w:lvlJc w:val="left"/>
      <w:pPr>
        <w:ind w:left="5040" w:hanging="360"/>
      </w:pPr>
      <w:rPr>
        <w:rFonts w:ascii="Symbol" w:hAnsi="Symbol" w:hint="default"/>
      </w:rPr>
    </w:lvl>
    <w:lvl w:ilvl="7" w:tplc="FAD8B228">
      <w:start w:val="1"/>
      <w:numFmt w:val="bullet"/>
      <w:lvlText w:val="o"/>
      <w:lvlJc w:val="left"/>
      <w:pPr>
        <w:ind w:left="5760" w:hanging="360"/>
      </w:pPr>
      <w:rPr>
        <w:rFonts w:ascii="Courier New" w:hAnsi="Courier New" w:hint="default"/>
      </w:rPr>
    </w:lvl>
    <w:lvl w:ilvl="8" w:tplc="5784FA00">
      <w:start w:val="1"/>
      <w:numFmt w:val="bullet"/>
      <w:lvlText w:val=""/>
      <w:lvlJc w:val="left"/>
      <w:pPr>
        <w:ind w:left="6480" w:hanging="360"/>
      </w:pPr>
      <w:rPr>
        <w:rFonts w:ascii="Wingdings" w:hAnsi="Wingdings" w:hint="default"/>
      </w:rPr>
    </w:lvl>
  </w:abstractNum>
  <w:abstractNum w:abstractNumId="14" w15:restartNumberingAfterBreak="0">
    <w:nsid w:val="46A78592"/>
    <w:multiLevelType w:val="hybridMultilevel"/>
    <w:tmpl w:val="593E2980"/>
    <w:lvl w:ilvl="0" w:tplc="989AEF5A">
      <w:start w:val="1"/>
      <w:numFmt w:val="bullet"/>
      <w:lvlText w:val="·"/>
      <w:lvlJc w:val="left"/>
      <w:pPr>
        <w:ind w:left="720" w:hanging="360"/>
      </w:pPr>
      <w:rPr>
        <w:rFonts w:ascii="Symbol" w:hAnsi="Symbol" w:hint="default"/>
      </w:rPr>
    </w:lvl>
    <w:lvl w:ilvl="1" w:tplc="16BC8CA8">
      <w:start w:val="1"/>
      <w:numFmt w:val="bullet"/>
      <w:lvlText w:val="o"/>
      <w:lvlJc w:val="left"/>
      <w:pPr>
        <w:ind w:left="1440" w:hanging="360"/>
      </w:pPr>
      <w:rPr>
        <w:rFonts w:ascii="Courier New" w:hAnsi="Courier New" w:hint="default"/>
      </w:rPr>
    </w:lvl>
    <w:lvl w:ilvl="2" w:tplc="7504949E">
      <w:start w:val="1"/>
      <w:numFmt w:val="bullet"/>
      <w:lvlText w:val=""/>
      <w:lvlJc w:val="left"/>
      <w:pPr>
        <w:ind w:left="2160" w:hanging="360"/>
      </w:pPr>
      <w:rPr>
        <w:rFonts w:ascii="Wingdings" w:hAnsi="Wingdings" w:hint="default"/>
      </w:rPr>
    </w:lvl>
    <w:lvl w:ilvl="3" w:tplc="E256A020">
      <w:start w:val="1"/>
      <w:numFmt w:val="bullet"/>
      <w:lvlText w:val=""/>
      <w:lvlJc w:val="left"/>
      <w:pPr>
        <w:ind w:left="2880" w:hanging="360"/>
      </w:pPr>
      <w:rPr>
        <w:rFonts w:ascii="Symbol" w:hAnsi="Symbol" w:hint="default"/>
      </w:rPr>
    </w:lvl>
    <w:lvl w:ilvl="4" w:tplc="86FC0D68">
      <w:start w:val="1"/>
      <w:numFmt w:val="bullet"/>
      <w:lvlText w:val="o"/>
      <w:lvlJc w:val="left"/>
      <w:pPr>
        <w:ind w:left="3600" w:hanging="360"/>
      </w:pPr>
      <w:rPr>
        <w:rFonts w:ascii="Courier New" w:hAnsi="Courier New" w:hint="default"/>
      </w:rPr>
    </w:lvl>
    <w:lvl w:ilvl="5" w:tplc="CDA27D24">
      <w:start w:val="1"/>
      <w:numFmt w:val="bullet"/>
      <w:lvlText w:val=""/>
      <w:lvlJc w:val="left"/>
      <w:pPr>
        <w:ind w:left="4320" w:hanging="360"/>
      </w:pPr>
      <w:rPr>
        <w:rFonts w:ascii="Wingdings" w:hAnsi="Wingdings" w:hint="default"/>
      </w:rPr>
    </w:lvl>
    <w:lvl w:ilvl="6" w:tplc="58D2DCEA">
      <w:start w:val="1"/>
      <w:numFmt w:val="bullet"/>
      <w:lvlText w:val=""/>
      <w:lvlJc w:val="left"/>
      <w:pPr>
        <w:ind w:left="5040" w:hanging="360"/>
      </w:pPr>
      <w:rPr>
        <w:rFonts w:ascii="Symbol" w:hAnsi="Symbol" w:hint="default"/>
      </w:rPr>
    </w:lvl>
    <w:lvl w:ilvl="7" w:tplc="B5C022B4">
      <w:start w:val="1"/>
      <w:numFmt w:val="bullet"/>
      <w:lvlText w:val="o"/>
      <w:lvlJc w:val="left"/>
      <w:pPr>
        <w:ind w:left="5760" w:hanging="360"/>
      </w:pPr>
      <w:rPr>
        <w:rFonts w:ascii="Courier New" w:hAnsi="Courier New" w:hint="default"/>
      </w:rPr>
    </w:lvl>
    <w:lvl w:ilvl="8" w:tplc="C15A471C">
      <w:start w:val="1"/>
      <w:numFmt w:val="bullet"/>
      <w:lvlText w:val=""/>
      <w:lvlJc w:val="left"/>
      <w:pPr>
        <w:ind w:left="6480" w:hanging="360"/>
      </w:pPr>
      <w:rPr>
        <w:rFonts w:ascii="Wingdings" w:hAnsi="Wingdings" w:hint="default"/>
      </w:rPr>
    </w:lvl>
  </w:abstractNum>
  <w:abstractNum w:abstractNumId="15" w15:restartNumberingAfterBreak="0">
    <w:nsid w:val="4794D368"/>
    <w:multiLevelType w:val="hybridMultilevel"/>
    <w:tmpl w:val="DF7674E0"/>
    <w:lvl w:ilvl="0" w:tplc="4D0A046A">
      <w:start w:val="1"/>
      <w:numFmt w:val="bullet"/>
      <w:lvlText w:val="·"/>
      <w:lvlJc w:val="left"/>
      <w:pPr>
        <w:ind w:left="720" w:hanging="360"/>
      </w:pPr>
      <w:rPr>
        <w:rFonts w:ascii="Symbol" w:hAnsi="Symbol" w:hint="default"/>
      </w:rPr>
    </w:lvl>
    <w:lvl w:ilvl="1" w:tplc="C2C224B4">
      <w:start w:val="1"/>
      <w:numFmt w:val="bullet"/>
      <w:lvlText w:val="o"/>
      <w:lvlJc w:val="left"/>
      <w:pPr>
        <w:ind w:left="1440" w:hanging="360"/>
      </w:pPr>
      <w:rPr>
        <w:rFonts w:ascii="Courier New" w:hAnsi="Courier New" w:hint="default"/>
      </w:rPr>
    </w:lvl>
    <w:lvl w:ilvl="2" w:tplc="6C4C1B6A">
      <w:start w:val="1"/>
      <w:numFmt w:val="bullet"/>
      <w:lvlText w:val=""/>
      <w:lvlJc w:val="left"/>
      <w:pPr>
        <w:ind w:left="2160" w:hanging="360"/>
      </w:pPr>
      <w:rPr>
        <w:rFonts w:ascii="Wingdings" w:hAnsi="Wingdings" w:hint="default"/>
      </w:rPr>
    </w:lvl>
    <w:lvl w:ilvl="3" w:tplc="11846B7C">
      <w:start w:val="1"/>
      <w:numFmt w:val="bullet"/>
      <w:lvlText w:val=""/>
      <w:lvlJc w:val="left"/>
      <w:pPr>
        <w:ind w:left="2880" w:hanging="360"/>
      </w:pPr>
      <w:rPr>
        <w:rFonts w:ascii="Symbol" w:hAnsi="Symbol" w:hint="default"/>
      </w:rPr>
    </w:lvl>
    <w:lvl w:ilvl="4" w:tplc="FAA8BCCA">
      <w:start w:val="1"/>
      <w:numFmt w:val="bullet"/>
      <w:lvlText w:val="o"/>
      <w:lvlJc w:val="left"/>
      <w:pPr>
        <w:ind w:left="3600" w:hanging="360"/>
      </w:pPr>
      <w:rPr>
        <w:rFonts w:ascii="Courier New" w:hAnsi="Courier New" w:hint="default"/>
      </w:rPr>
    </w:lvl>
    <w:lvl w:ilvl="5" w:tplc="18607FD4">
      <w:start w:val="1"/>
      <w:numFmt w:val="bullet"/>
      <w:lvlText w:val=""/>
      <w:lvlJc w:val="left"/>
      <w:pPr>
        <w:ind w:left="4320" w:hanging="360"/>
      </w:pPr>
      <w:rPr>
        <w:rFonts w:ascii="Wingdings" w:hAnsi="Wingdings" w:hint="default"/>
      </w:rPr>
    </w:lvl>
    <w:lvl w:ilvl="6" w:tplc="72C2025A">
      <w:start w:val="1"/>
      <w:numFmt w:val="bullet"/>
      <w:lvlText w:val=""/>
      <w:lvlJc w:val="left"/>
      <w:pPr>
        <w:ind w:left="5040" w:hanging="360"/>
      </w:pPr>
      <w:rPr>
        <w:rFonts w:ascii="Symbol" w:hAnsi="Symbol" w:hint="default"/>
      </w:rPr>
    </w:lvl>
    <w:lvl w:ilvl="7" w:tplc="9D821A84">
      <w:start w:val="1"/>
      <w:numFmt w:val="bullet"/>
      <w:lvlText w:val="o"/>
      <w:lvlJc w:val="left"/>
      <w:pPr>
        <w:ind w:left="5760" w:hanging="360"/>
      </w:pPr>
      <w:rPr>
        <w:rFonts w:ascii="Courier New" w:hAnsi="Courier New" w:hint="default"/>
      </w:rPr>
    </w:lvl>
    <w:lvl w:ilvl="8" w:tplc="B2A8732A">
      <w:start w:val="1"/>
      <w:numFmt w:val="bullet"/>
      <w:lvlText w:val=""/>
      <w:lvlJc w:val="left"/>
      <w:pPr>
        <w:ind w:left="6480" w:hanging="360"/>
      </w:pPr>
      <w:rPr>
        <w:rFonts w:ascii="Wingdings" w:hAnsi="Wingdings" w:hint="default"/>
      </w:rPr>
    </w:lvl>
  </w:abstractNum>
  <w:abstractNum w:abstractNumId="16" w15:restartNumberingAfterBreak="0">
    <w:nsid w:val="485E485F"/>
    <w:multiLevelType w:val="hybridMultilevel"/>
    <w:tmpl w:val="DD64F89C"/>
    <w:lvl w:ilvl="0" w:tplc="25C0B4E2">
      <w:start w:val="1"/>
      <w:numFmt w:val="bullet"/>
      <w:lvlText w:val="·"/>
      <w:lvlJc w:val="left"/>
      <w:pPr>
        <w:ind w:left="720" w:hanging="360"/>
      </w:pPr>
      <w:rPr>
        <w:rFonts w:ascii="Symbol" w:hAnsi="Symbol" w:hint="default"/>
      </w:rPr>
    </w:lvl>
    <w:lvl w:ilvl="1" w:tplc="DCB24F4A">
      <w:start w:val="1"/>
      <w:numFmt w:val="bullet"/>
      <w:lvlText w:val="o"/>
      <w:lvlJc w:val="left"/>
      <w:pPr>
        <w:ind w:left="1440" w:hanging="360"/>
      </w:pPr>
      <w:rPr>
        <w:rFonts w:ascii="Courier New" w:hAnsi="Courier New" w:hint="default"/>
      </w:rPr>
    </w:lvl>
    <w:lvl w:ilvl="2" w:tplc="42A4EB28">
      <w:start w:val="1"/>
      <w:numFmt w:val="bullet"/>
      <w:lvlText w:val=""/>
      <w:lvlJc w:val="left"/>
      <w:pPr>
        <w:ind w:left="2160" w:hanging="360"/>
      </w:pPr>
      <w:rPr>
        <w:rFonts w:ascii="Wingdings" w:hAnsi="Wingdings" w:hint="default"/>
      </w:rPr>
    </w:lvl>
    <w:lvl w:ilvl="3" w:tplc="1C64A7D8">
      <w:start w:val="1"/>
      <w:numFmt w:val="bullet"/>
      <w:lvlText w:val=""/>
      <w:lvlJc w:val="left"/>
      <w:pPr>
        <w:ind w:left="2880" w:hanging="360"/>
      </w:pPr>
      <w:rPr>
        <w:rFonts w:ascii="Symbol" w:hAnsi="Symbol" w:hint="default"/>
      </w:rPr>
    </w:lvl>
    <w:lvl w:ilvl="4" w:tplc="AC02718C">
      <w:start w:val="1"/>
      <w:numFmt w:val="bullet"/>
      <w:lvlText w:val="o"/>
      <w:lvlJc w:val="left"/>
      <w:pPr>
        <w:ind w:left="3600" w:hanging="360"/>
      </w:pPr>
      <w:rPr>
        <w:rFonts w:ascii="Courier New" w:hAnsi="Courier New" w:hint="default"/>
      </w:rPr>
    </w:lvl>
    <w:lvl w:ilvl="5" w:tplc="A4EC76F6">
      <w:start w:val="1"/>
      <w:numFmt w:val="bullet"/>
      <w:lvlText w:val=""/>
      <w:lvlJc w:val="left"/>
      <w:pPr>
        <w:ind w:left="4320" w:hanging="360"/>
      </w:pPr>
      <w:rPr>
        <w:rFonts w:ascii="Wingdings" w:hAnsi="Wingdings" w:hint="default"/>
      </w:rPr>
    </w:lvl>
    <w:lvl w:ilvl="6" w:tplc="300A3EA4">
      <w:start w:val="1"/>
      <w:numFmt w:val="bullet"/>
      <w:lvlText w:val=""/>
      <w:lvlJc w:val="left"/>
      <w:pPr>
        <w:ind w:left="5040" w:hanging="360"/>
      </w:pPr>
      <w:rPr>
        <w:rFonts w:ascii="Symbol" w:hAnsi="Symbol" w:hint="default"/>
      </w:rPr>
    </w:lvl>
    <w:lvl w:ilvl="7" w:tplc="AA480398">
      <w:start w:val="1"/>
      <w:numFmt w:val="bullet"/>
      <w:lvlText w:val="o"/>
      <w:lvlJc w:val="left"/>
      <w:pPr>
        <w:ind w:left="5760" w:hanging="360"/>
      </w:pPr>
      <w:rPr>
        <w:rFonts w:ascii="Courier New" w:hAnsi="Courier New" w:hint="default"/>
      </w:rPr>
    </w:lvl>
    <w:lvl w:ilvl="8" w:tplc="1FDC8C36">
      <w:start w:val="1"/>
      <w:numFmt w:val="bullet"/>
      <w:lvlText w:val=""/>
      <w:lvlJc w:val="left"/>
      <w:pPr>
        <w:ind w:left="6480" w:hanging="360"/>
      </w:pPr>
      <w:rPr>
        <w:rFonts w:ascii="Wingdings" w:hAnsi="Wingdings" w:hint="default"/>
      </w:rPr>
    </w:lvl>
  </w:abstractNum>
  <w:abstractNum w:abstractNumId="17" w15:restartNumberingAfterBreak="0">
    <w:nsid w:val="4B163288"/>
    <w:multiLevelType w:val="hybridMultilevel"/>
    <w:tmpl w:val="ADDC6618"/>
    <w:lvl w:ilvl="0" w:tplc="0CFC9D8A">
      <w:start w:val="1"/>
      <w:numFmt w:val="bullet"/>
      <w:lvlText w:val="·"/>
      <w:lvlJc w:val="left"/>
      <w:pPr>
        <w:ind w:left="720" w:hanging="360"/>
      </w:pPr>
      <w:rPr>
        <w:rFonts w:ascii="Symbol" w:hAnsi="Symbol" w:hint="default"/>
      </w:rPr>
    </w:lvl>
    <w:lvl w:ilvl="1" w:tplc="259416F4">
      <w:start w:val="1"/>
      <w:numFmt w:val="bullet"/>
      <w:lvlText w:val="o"/>
      <w:lvlJc w:val="left"/>
      <w:pPr>
        <w:ind w:left="1440" w:hanging="360"/>
      </w:pPr>
      <w:rPr>
        <w:rFonts w:ascii="Courier New" w:hAnsi="Courier New" w:hint="default"/>
      </w:rPr>
    </w:lvl>
    <w:lvl w:ilvl="2" w:tplc="EAF09D50">
      <w:start w:val="1"/>
      <w:numFmt w:val="bullet"/>
      <w:lvlText w:val=""/>
      <w:lvlJc w:val="left"/>
      <w:pPr>
        <w:ind w:left="2160" w:hanging="360"/>
      </w:pPr>
      <w:rPr>
        <w:rFonts w:ascii="Wingdings" w:hAnsi="Wingdings" w:hint="default"/>
      </w:rPr>
    </w:lvl>
    <w:lvl w:ilvl="3" w:tplc="757206A6">
      <w:start w:val="1"/>
      <w:numFmt w:val="bullet"/>
      <w:lvlText w:val=""/>
      <w:lvlJc w:val="left"/>
      <w:pPr>
        <w:ind w:left="2880" w:hanging="360"/>
      </w:pPr>
      <w:rPr>
        <w:rFonts w:ascii="Symbol" w:hAnsi="Symbol" w:hint="default"/>
      </w:rPr>
    </w:lvl>
    <w:lvl w:ilvl="4" w:tplc="8258FD26">
      <w:start w:val="1"/>
      <w:numFmt w:val="bullet"/>
      <w:lvlText w:val="o"/>
      <w:lvlJc w:val="left"/>
      <w:pPr>
        <w:ind w:left="3600" w:hanging="360"/>
      </w:pPr>
      <w:rPr>
        <w:rFonts w:ascii="Courier New" w:hAnsi="Courier New" w:hint="default"/>
      </w:rPr>
    </w:lvl>
    <w:lvl w:ilvl="5" w:tplc="239EAA86">
      <w:start w:val="1"/>
      <w:numFmt w:val="bullet"/>
      <w:lvlText w:val=""/>
      <w:lvlJc w:val="left"/>
      <w:pPr>
        <w:ind w:left="4320" w:hanging="360"/>
      </w:pPr>
      <w:rPr>
        <w:rFonts w:ascii="Wingdings" w:hAnsi="Wingdings" w:hint="default"/>
      </w:rPr>
    </w:lvl>
    <w:lvl w:ilvl="6" w:tplc="4782B7CE">
      <w:start w:val="1"/>
      <w:numFmt w:val="bullet"/>
      <w:lvlText w:val=""/>
      <w:lvlJc w:val="left"/>
      <w:pPr>
        <w:ind w:left="5040" w:hanging="360"/>
      </w:pPr>
      <w:rPr>
        <w:rFonts w:ascii="Symbol" w:hAnsi="Symbol" w:hint="default"/>
      </w:rPr>
    </w:lvl>
    <w:lvl w:ilvl="7" w:tplc="E3CA3D38">
      <w:start w:val="1"/>
      <w:numFmt w:val="bullet"/>
      <w:lvlText w:val="o"/>
      <w:lvlJc w:val="left"/>
      <w:pPr>
        <w:ind w:left="5760" w:hanging="360"/>
      </w:pPr>
      <w:rPr>
        <w:rFonts w:ascii="Courier New" w:hAnsi="Courier New" w:hint="default"/>
      </w:rPr>
    </w:lvl>
    <w:lvl w:ilvl="8" w:tplc="F90E3A04">
      <w:start w:val="1"/>
      <w:numFmt w:val="bullet"/>
      <w:lvlText w:val=""/>
      <w:lvlJc w:val="left"/>
      <w:pPr>
        <w:ind w:left="6480" w:hanging="360"/>
      </w:pPr>
      <w:rPr>
        <w:rFonts w:ascii="Wingdings" w:hAnsi="Wingdings" w:hint="default"/>
      </w:rPr>
    </w:lvl>
  </w:abstractNum>
  <w:abstractNum w:abstractNumId="18" w15:restartNumberingAfterBreak="0">
    <w:nsid w:val="4CAD5B42"/>
    <w:multiLevelType w:val="hybridMultilevel"/>
    <w:tmpl w:val="7194A1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D4B7268"/>
    <w:multiLevelType w:val="hybridMultilevel"/>
    <w:tmpl w:val="AF04B6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9B28204"/>
    <w:multiLevelType w:val="hybridMultilevel"/>
    <w:tmpl w:val="71A670E8"/>
    <w:lvl w:ilvl="0" w:tplc="DA14B740">
      <w:start w:val="1"/>
      <w:numFmt w:val="bullet"/>
      <w:lvlText w:val="·"/>
      <w:lvlJc w:val="left"/>
      <w:pPr>
        <w:ind w:left="720" w:hanging="360"/>
      </w:pPr>
      <w:rPr>
        <w:rFonts w:ascii="Symbol" w:hAnsi="Symbol" w:hint="default"/>
      </w:rPr>
    </w:lvl>
    <w:lvl w:ilvl="1" w:tplc="9DD6C4EE">
      <w:start w:val="1"/>
      <w:numFmt w:val="bullet"/>
      <w:lvlText w:val="o"/>
      <w:lvlJc w:val="left"/>
      <w:pPr>
        <w:ind w:left="1440" w:hanging="360"/>
      </w:pPr>
      <w:rPr>
        <w:rFonts w:ascii="Courier New" w:hAnsi="Courier New" w:hint="default"/>
      </w:rPr>
    </w:lvl>
    <w:lvl w:ilvl="2" w:tplc="6D9A167A">
      <w:start w:val="1"/>
      <w:numFmt w:val="bullet"/>
      <w:lvlText w:val=""/>
      <w:lvlJc w:val="left"/>
      <w:pPr>
        <w:ind w:left="2160" w:hanging="360"/>
      </w:pPr>
      <w:rPr>
        <w:rFonts w:ascii="Wingdings" w:hAnsi="Wingdings" w:hint="default"/>
      </w:rPr>
    </w:lvl>
    <w:lvl w:ilvl="3" w:tplc="CBFE4FD6">
      <w:start w:val="1"/>
      <w:numFmt w:val="bullet"/>
      <w:lvlText w:val=""/>
      <w:lvlJc w:val="left"/>
      <w:pPr>
        <w:ind w:left="2880" w:hanging="360"/>
      </w:pPr>
      <w:rPr>
        <w:rFonts w:ascii="Symbol" w:hAnsi="Symbol" w:hint="default"/>
      </w:rPr>
    </w:lvl>
    <w:lvl w:ilvl="4" w:tplc="5504104C">
      <w:start w:val="1"/>
      <w:numFmt w:val="bullet"/>
      <w:lvlText w:val="o"/>
      <w:lvlJc w:val="left"/>
      <w:pPr>
        <w:ind w:left="3600" w:hanging="360"/>
      </w:pPr>
      <w:rPr>
        <w:rFonts w:ascii="Courier New" w:hAnsi="Courier New" w:hint="default"/>
      </w:rPr>
    </w:lvl>
    <w:lvl w:ilvl="5" w:tplc="7E82C000">
      <w:start w:val="1"/>
      <w:numFmt w:val="bullet"/>
      <w:lvlText w:val=""/>
      <w:lvlJc w:val="left"/>
      <w:pPr>
        <w:ind w:left="4320" w:hanging="360"/>
      </w:pPr>
      <w:rPr>
        <w:rFonts w:ascii="Wingdings" w:hAnsi="Wingdings" w:hint="default"/>
      </w:rPr>
    </w:lvl>
    <w:lvl w:ilvl="6" w:tplc="5FDA9632">
      <w:start w:val="1"/>
      <w:numFmt w:val="bullet"/>
      <w:lvlText w:val=""/>
      <w:lvlJc w:val="left"/>
      <w:pPr>
        <w:ind w:left="5040" w:hanging="360"/>
      </w:pPr>
      <w:rPr>
        <w:rFonts w:ascii="Symbol" w:hAnsi="Symbol" w:hint="default"/>
      </w:rPr>
    </w:lvl>
    <w:lvl w:ilvl="7" w:tplc="8BD86366">
      <w:start w:val="1"/>
      <w:numFmt w:val="bullet"/>
      <w:lvlText w:val="o"/>
      <w:lvlJc w:val="left"/>
      <w:pPr>
        <w:ind w:left="5760" w:hanging="360"/>
      </w:pPr>
      <w:rPr>
        <w:rFonts w:ascii="Courier New" w:hAnsi="Courier New" w:hint="default"/>
      </w:rPr>
    </w:lvl>
    <w:lvl w:ilvl="8" w:tplc="C7106926">
      <w:start w:val="1"/>
      <w:numFmt w:val="bullet"/>
      <w:lvlText w:val=""/>
      <w:lvlJc w:val="left"/>
      <w:pPr>
        <w:ind w:left="6480" w:hanging="360"/>
      </w:pPr>
      <w:rPr>
        <w:rFonts w:ascii="Wingdings" w:hAnsi="Wingdings" w:hint="default"/>
      </w:rPr>
    </w:lvl>
  </w:abstractNum>
  <w:abstractNum w:abstractNumId="21" w15:restartNumberingAfterBreak="0">
    <w:nsid w:val="5A5FDCA9"/>
    <w:multiLevelType w:val="hybridMultilevel"/>
    <w:tmpl w:val="2C0E6BC0"/>
    <w:lvl w:ilvl="0" w:tplc="3C749B60">
      <w:start w:val="1"/>
      <w:numFmt w:val="bullet"/>
      <w:lvlText w:val="·"/>
      <w:lvlJc w:val="left"/>
      <w:pPr>
        <w:ind w:left="720" w:hanging="360"/>
      </w:pPr>
      <w:rPr>
        <w:rFonts w:ascii="Symbol" w:hAnsi="Symbol" w:hint="default"/>
      </w:rPr>
    </w:lvl>
    <w:lvl w:ilvl="1" w:tplc="5276F196">
      <w:start w:val="1"/>
      <w:numFmt w:val="bullet"/>
      <w:lvlText w:val="o"/>
      <w:lvlJc w:val="left"/>
      <w:pPr>
        <w:ind w:left="1440" w:hanging="360"/>
      </w:pPr>
      <w:rPr>
        <w:rFonts w:ascii="Courier New" w:hAnsi="Courier New" w:hint="default"/>
      </w:rPr>
    </w:lvl>
    <w:lvl w:ilvl="2" w:tplc="AAC271C2">
      <w:start w:val="1"/>
      <w:numFmt w:val="bullet"/>
      <w:lvlText w:val=""/>
      <w:lvlJc w:val="left"/>
      <w:pPr>
        <w:ind w:left="2160" w:hanging="360"/>
      </w:pPr>
      <w:rPr>
        <w:rFonts w:ascii="Wingdings" w:hAnsi="Wingdings" w:hint="default"/>
      </w:rPr>
    </w:lvl>
    <w:lvl w:ilvl="3" w:tplc="BBECFCD6">
      <w:start w:val="1"/>
      <w:numFmt w:val="bullet"/>
      <w:lvlText w:val=""/>
      <w:lvlJc w:val="left"/>
      <w:pPr>
        <w:ind w:left="2880" w:hanging="360"/>
      </w:pPr>
      <w:rPr>
        <w:rFonts w:ascii="Symbol" w:hAnsi="Symbol" w:hint="default"/>
      </w:rPr>
    </w:lvl>
    <w:lvl w:ilvl="4" w:tplc="4370B294">
      <w:start w:val="1"/>
      <w:numFmt w:val="bullet"/>
      <w:lvlText w:val="o"/>
      <w:lvlJc w:val="left"/>
      <w:pPr>
        <w:ind w:left="3600" w:hanging="360"/>
      </w:pPr>
      <w:rPr>
        <w:rFonts w:ascii="Courier New" w:hAnsi="Courier New" w:hint="default"/>
      </w:rPr>
    </w:lvl>
    <w:lvl w:ilvl="5" w:tplc="7052698E">
      <w:start w:val="1"/>
      <w:numFmt w:val="bullet"/>
      <w:lvlText w:val=""/>
      <w:lvlJc w:val="left"/>
      <w:pPr>
        <w:ind w:left="4320" w:hanging="360"/>
      </w:pPr>
      <w:rPr>
        <w:rFonts w:ascii="Wingdings" w:hAnsi="Wingdings" w:hint="default"/>
      </w:rPr>
    </w:lvl>
    <w:lvl w:ilvl="6" w:tplc="EB629D62">
      <w:start w:val="1"/>
      <w:numFmt w:val="bullet"/>
      <w:lvlText w:val=""/>
      <w:lvlJc w:val="left"/>
      <w:pPr>
        <w:ind w:left="5040" w:hanging="360"/>
      </w:pPr>
      <w:rPr>
        <w:rFonts w:ascii="Symbol" w:hAnsi="Symbol" w:hint="default"/>
      </w:rPr>
    </w:lvl>
    <w:lvl w:ilvl="7" w:tplc="69F2CA94">
      <w:start w:val="1"/>
      <w:numFmt w:val="bullet"/>
      <w:lvlText w:val="o"/>
      <w:lvlJc w:val="left"/>
      <w:pPr>
        <w:ind w:left="5760" w:hanging="360"/>
      </w:pPr>
      <w:rPr>
        <w:rFonts w:ascii="Courier New" w:hAnsi="Courier New" w:hint="default"/>
      </w:rPr>
    </w:lvl>
    <w:lvl w:ilvl="8" w:tplc="16F03F90">
      <w:start w:val="1"/>
      <w:numFmt w:val="bullet"/>
      <w:lvlText w:val=""/>
      <w:lvlJc w:val="left"/>
      <w:pPr>
        <w:ind w:left="6480" w:hanging="360"/>
      </w:pPr>
      <w:rPr>
        <w:rFonts w:ascii="Wingdings" w:hAnsi="Wingdings" w:hint="default"/>
      </w:rPr>
    </w:lvl>
  </w:abstractNum>
  <w:abstractNum w:abstractNumId="22" w15:restartNumberingAfterBreak="0">
    <w:nsid w:val="5DB52004"/>
    <w:multiLevelType w:val="hybridMultilevel"/>
    <w:tmpl w:val="75EAF84E"/>
    <w:lvl w:ilvl="0" w:tplc="6CCAEBA8">
      <w:start w:val="1"/>
      <w:numFmt w:val="bullet"/>
      <w:lvlText w:val="·"/>
      <w:lvlJc w:val="left"/>
      <w:pPr>
        <w:ind w:left="720" w:hanging="360"/>
      </w:pPr>
      <w:rPr>
        <w:rFonts w:ascii="Symbol" w:hAnsi="Symbol" w:hint="default"/>
      </w:rPr>
    </w:lvl>
    <w:lvl w:ilvl="1" w:tplc="3F341238">
      <w:start w:val="1"/>
      <w:numFmt w:val="bullet"/>
      <w:lvlText w:val="o"/>
      <w:lvlJc w:val="left"/>
      <w:pPr>
        <w:ind w:left="1440" w:hanging="360"/>
      </w:pPr>
      <w:rPr>
        <w:rFonts w:ascii="Courier New" w:hAnsi="Courier New" w:hint="default"/>
      </w:rPr>
    </w:lvl>
    <w:lvl w:ilvl="2" w:tplc="5D2CED30">
      <w:start w:val="1"/>
      <w:numFmt w:val="bullet"/>
      <w:lvlText w:val=""/>
      <w:lvlJc w:val="left"/>
      <w:pPr>
        <w:ind w:left="2160" w:hanging="360"/>
      </w:pPr>
      <w:rPr>
        <w:rFonts w:ascii="Wingdings" w:hAnsi="Wingdings" w:hint="default"/>
      </w:rPr>
    </w:lvl>
    <w:lvl w:ilvl="3" w:tplc="E8047E66">
      <w:start w:val="1"/>
      <w:numFmt w:val="bullet"/>
      <w:lvlText w:val=""/>
      <w:lvlJc w:val="left"/>
      <w:pPr>
        <w:ind w:left="2880" w:hanging="360"/>
      </w:pPr>
      <w:rPr>
        <w:rFonts w:ascii="Symbol" w:hAnsi="Symbol" w:hint="default"/>
      </w:rPr>
    </w:lvl>
    <w:lvl w:ilvl="4" w:tplc="ADF89950">
      <w:start w:val="1"/>
      <w:numFmt w:val="bullet"/>
      <w:lvlText w:val="o"/>
      <w:lvlJc w:val="left"/>
      <w:pPr>
        <w:ind w:left="3600" w:hanging="360"/>
      </w:pPr>
      <w:rPr>
        <w:rFonts w:ascii="Courier New" w:hAnsi="Courier New" w:hint="default"/>
      </w:rPr>
    </w:lvl>
    <w:lvl w:ilvl="5" w:tplc="14B0E166">
      <w:start w:val="1"/>
      <w:numFmt w:val="bullet"/>
      <w:lvlText w:val=""/>
      <w:lvlJc w:val="left"/>
      <w:pPr>
        <w:ind w:left="4320" w:hanging="360"/>
      </w:pPr>
      <w:rPr>
        <w:rFonts w:ascii="Wingdings" w:hAnsi="Wingdings" w:hint="default"/>
      </w:rPr>
    </w:lvl>
    <w:lvl w:ilvl="6" w:tplc="B4D6EFC4">
      <w:start w:val="1"/>
      <w:numFmt w:val="bullet"/>
      <w:lvlText w:val=""/>
      <w:lvlJc w:val="left"/>
      <w:pPr>
        <w:ind w:left="5040" w:hanging="360"/>
      </w:pPr>
      <w:rPr>
        <w:rFonts w:ascii="Symbol" w:hAnsi="Symbol" w:hint="default"/>
      </w:rPr>
    </w:lvl>
    <w:lvl w:ilvl="7" w:tplc="E5C43866">
      <w:start w:val="1"/>
      <w:numFmt w:val="bullet"/>
      <w:lvlText w:val="o"/>
      <w:lvlJc w:val="left"/>
      <w:pPr>
        <w:ind w:left="5760" w:hanging="360"/>
      </w:pPr>
      <w:rPr>
        <w:rFonts w:ascii="Courier New" w:hAnsi="Courier New" w:hint="default"/>
      </w:rPr>
    </w:lvl>
    <w:lvl w:ilvl="8" w:tplc="F6D61638">
      <w:start w:val="1"/>
      <w:numFmt w:val="bullet"/>
      <w:lvlText w:val=""/>
      <w:lvlJc w:val="left"/>
      <w:pPr>
        <w:ind w:left="6480" w:hanging="360"/>
      </w:pPr>
      <w:rPr>
        <w:rFonts w:ascii="Wingdings" w:hAnsi="Wingdings" w:hint="default"/>
      </w:rPr>
    </w:lvl>
  </w:abstractNum>
  <w:abstractNum w:abstractNumId="23" w15:restartNumberingAfterBreak="0">
    <w:nsid w:val="5F179D58"/>
    <w:multiLevelType w:val="hybridMultilevel"/>
    <w:tmpl w:val="4ED48322"/>
    <w:lvl w:ilvl="0" w:tplc="326490FC">
      <w:start w:val="1"/>
      <w:numFmt w:val="bullet"/>
      <w:lvlText w:val="·"/>
      <w:lvlJc w:val="left"/>
      <w:pPr>
        <w:ind w:left="720" w:hanging="360"/>
      </w:pPr>
      <w:rPr>
        <w:rFonts w:ascii="Symbol" w:hAnsi="Symbol" w:hint="default"/>
      </w:rPr>
    </w:lvl>
    <w:lvl w:ilvl="1" w:tplc="760AF138">
      <w:start w:val="1"/>
      <w:numFmt w:val="bullet"/>
      <w:lvlText w:val="o"/>
      <w:lvlJc w:val="left"/>
      <w:pPr>
        <w:ind w:left="1440" w:hanging="360"/>
      </w:pPr>
      <w:rPr>
        <w:rFonts w:ascii="Courier New" w:hAnsi="Courier New" w:hint="default"/>
      </w:rPr>
    </w:lvl>
    <w:lvl w:ilvl="2" w:tplc="B98A74A2">
      <w:start w:val="1"/>
      <w:numFmt w:val="bullet"/>
      <w:lvlText w:val=""/>
      <w:lvlJc w:val="left"/>
      <w:pPr>
        <w:ind w:left="2160" w:hanging="360"/>
      </w:pPr>
      <w:rPr>
        <w:rFonts w:ascii="Wingdings" w:hAnsi="Wingdings" w:hint="default"/>
      </w:rPr>
    </w:lvl>
    <w:lvl w:ilvl="3" w:tplc="D63C77C4">
      <w:start w:val="1"/>
      <w:numFmt w:val="bullet"/>
      <w:lvlText w:val=""/>
      <w:lvlJc w:val="left"/>
      <w:pPr>
        <w:ind w:left="2880" w:hanging="360"/>
      </w:pPr>
      <w:rPr>
        <w:rFonts w:ascii="Symbol" w:hAnsi="Symbol" w:hint="default"/>
      </w:rPr>
    </w:lvl>
    <w:lvl w:ilvl="4" w:tplc="051C85A4">
      <w:start w:val="1"/>
      <w:numFmt w:val="bullet"/>
      <w:lvlText w:val="o"/>
      <w:lvlJc w:val="left"/>
      <w:pPr>
        <w:ind w:left="3600" w:hanging="360"/>
      </w:pPr>
      <w:rPr>
        <w:rFonts w:ascii="Courier New" w:hAnsi="Courier New" w:hint="default"/>
      </w:rPr>
    </w:lvl>
    <w:lvl w:ilvl="5" w:tplc="5F26BEC8">
      <w:start w:val="1"/>
      <w:numFmt w:val="bullet"/>
      <w:lvlText w:val=""/>
      <w:lvlJc w:val="left"/>
      <w:pPr>
        <w:ind w:left="4320" w:hanging="360"/>
      </w:pPr>
      <w:rPr>
        <w:rFonts w:ascii="Wingdings" w:hAnsi="Wingdings" w:hint="default"/>
      </w:rPr>
    </w:lvl>
    <w:lvl w:ilvl="6" w:tplc="7D186D82">
      <w:start w:val="1"/>
      <w:numFmt w:val="bullet"/>
      <w:lvlText w:val=""/>
      <w:lvlJc w:val="left"/>
      <w:pPr>
        <w:ind w:left="5040" w:hanging="360"/>
      </w:pPr>
      <w:rPr>
        <w:rFonts w:ascii="Symbol" w:hAnsi="Symbol" w:hint="default"/>
      </w:rPr>
    </w:lvl>
    <w:lvl w:ilvl="7" w:tplc="9A10033C">
      <w:start w:val="1"/>
      <w:numFmt w:val="bullet"/>
      <w:lvlText w:val="o"/>
      <w:lvlJc w:val="left"/>
      <w:pPr>
        <w:ind w:left="5760" w:hanging="360"/>
      </w:pPr>
      <w:rPr>
        <w:rFonts w:ascii="Courier New" w:hAnsi="Courier New" w:hint="default"/>
      </w:rPr>
    </w:lvl>
    <w:lvl w:ilvl="8" w:tplc="8B5E35F4">
      <w:start w:val="1"/>
      <w:numFmt w:val="bullet"/>
      <w:lvlText w:val=""/>
      <w:lvlJc w:val="left"/>
      <w:pPr>
        <w:ind w:left="6480" w:hanging="360"/>
      </w:pPr>
      <w:rPr>
        <w:rFonts w:ascii="Wingdings" w:hAnsi="Wingdings" w:hint="default"/>
      </w:rPr>
    </w:lvl>
  </w:abstractNum>
  <w:abstractNum w:abstractNumId="24" w15:restartNumberingAfterBreak="0">
    <w:nsid w:val="636986D1"/>
    <w:multiLevelType w:val="hybridMultilevel"/>
    <w:tmpl w:val="741A7488"/>
    <w:lvl w:ilvl="0" w:tplc="164CDA78">
      <w:start w:val="1"/>
      <w:numFmt w:val="bullet"/>
      <w:lvlText w:val="·"/>
      <w:lvlJc w:val="left"/>
      <w:pPr>
        <w:ind w:left="720" w:hanging="360"/>
      </w:pPr>
      <w:rPr>
        <w:rFonts w:ascii="Symbol" w:hAnsi="Symbol" w:hint="default"/>
      </w:rPr>
    </w:lvl>
    <w:lvl w:ilvl="1" w:tplc="AC26B884">
      <w:start w:val="1"/>
      <w:numFmt w:val="bullet"/>
      <w:lvlText w:val="o"/>
      <w:lvlJc w:val="left"/>
      <w:pPr>
        <w:ind w:left="1440" w:hanging="360"/>
      </w:pPr>
      <w:rPr>
        <w:rFonts w:ascii="Courier New" w:hAnsi="Courier New" w:hint="default"/>
      </w:rPr>
    </w:lvl>
    <w:lvl w:ilvl="2" w:tplc="326A696A">
      <w:start w:val="1"/>
      <w:numFmt w:val="bullet"/>
      <w:lvlText w:val=""/>
      <w:lvlJc w:val="left"/>
      <w:pPr>
        <w:ind w:left="2160" w:hanging="360"/>
      </w:pPr>
      <w:rPr>
        <w:rFonts w:ascii="Wingdings" w:hAnsi="Wingdings" w:hint="default"/>
      </w:rPr>
    </w:lvl>
    <w:lvl w:ilvl="3" w:tplc="95B245F0">
      <w:start w:val="1"/>
      <w:numFmt w:val="bullet"/>
      <w:lvlText w:val=""/>
      <w:lvlJc w:val="left"/>
      <w:pPr>
        <w:ind w:left="2880" w:hanging="360"/>
      </w:pPr>
      <w:rPr>
        <w:rFonts w:ascii="Symbol" w:hAnsi="Symbol" w:hint="default"/>
      </w:rPr>
    </w:lvl>
    <w:lvl w:ilvl="4" w:tplc="5D22501E">
      <w:start w:val="1"/>
      <w:numFmt w:val="bullet"/>
      <w:lvlText w:val="o"/>
      <w:lvlJc w:val="left"/>
      <w:pPr>
        <w:ind w:left="3600" w:hanging="360"/>
      </w:pPr>
      <w:rPr>
        <w:rFonts w:ascii="Courier New" w:hAnsi="Courier New" w:hint="default"/>
      </w:rPr>
    </w:lvl>
    <w:lvl w:ilvl="5" w:tplc="FD460BFE">
      <w:start w:val="1"/>
      <w:numFmt w:val="bullet"/>
      <w:lvlText w:val=""/>
      <w:lvlJc w:val="left"/>
      <w:pPr>
        <w:ind w:left="4320" w:hanging="360"/>
      </w:pPr>
      <w:rPr>
        <w:rFonts w:ascii="Wingdings" w:hAnsi="Wingdings" w:hint="default"/>
      </w:rPr>
    </w:lvl>
    <w:lvl w:ilvl="6" w:tplc="4FD2B600">
      <w:start w:val="1"/>
      <w:numFmt w:val="bullet"/>
      <w:lvlText w:val=""/>
      <w:lvlJc w:val="left"/>
      <w:pPr>
        <w:ind w:left="5040" w:hanging="360"/>
      </w:pPr>
      <w:rPr>
        <w:rFonts w:ascii="Symbol" w:hAnsi="Symbol" w:hint="default"/>
      </w:rPr>
    </w:lvl>
    <w:lvl w:ilvl="7" w:tplc="A4F00592">
      <w:start w:val="1"/>
      <w:numFmt w:val="bullet"/>
      <w:lvlText w:val="o"/>
      <w:lvlJc w:val="left"/>
      <w:pPr>
        <w:ind w:left="5760" w:hanging="360"/>
      </w:pPr>
      <w:rPr>
        <w:rFonts w:ascii="Courier New" w:hAnsi="Courier New" w:hint="default"/>
      </w:rPr>
    </w:lvl>
    <w:lvl w:ilvl="8" w:tplc="31448B8C">
      <w:start w:val="1"/>
      <w:numFmt w:val="bullet"/>
      <w:lvlText w:val=""/>
      <w:lvlJc w:val="left"/>
      <w:pPr>
        <w:ind w:left="6480" w:hanging="360"/>
      </w:pPr>
      <w:rPr>
        <w:rFonts w:ascii="Wingdings" w:hAnsi="Wingdings" w:hint="default"/>
      </w:rPr>
    </w:lvl>
  </w:abstractNum>
  <w:abstractNum w:abstractNumId="25" w15:restartNumberingAfterBreak="0">
    <w:nsid w:val="64E5EB0C"/>
    <w:multiLevelType w:val="hybridMultilevel"/>
    <w:tmpl w:val="9B2A30EA"/>
    <w:lvl w:ilvl="0" w:tplc="F07A14EA">
      <w:start w:val="1"/>
      <w:numFmt w:val="bullet"/>
      <w:lvlText w:val="·"/>
      <w:lvlJc w:val="left"/>
      <w:pPr>
        <w:ind w:left="720" w:hanging="360"/>
      </w:pPr>
      <w:rPr>
        <w:rFonts w:ascii="Symbol" w:hAnsi="Symbol" w:hint="default"/>
      </w:rPr>
    </w:lvl>
    <w:lvl w:ilvl="1" w:tplc="DD76B842">
      <w:start w:val="1"/>
      <w:numFmt w:val="bullet"/>
      <w:lvlText w:val="o"/>
      <w:lvlJc w:val="left"/>
      <w:pPr>
        <w:ind w:left="1440" w:hanging="360"/>
      </w:pPr>
      <w:rPr>
        <w:rFonts w:ascii="Courier New" w:hAnsi="Courier New" w:hint="default"/>
      </w:rPr>
    </w:lvl>
    <w:lvl w:ilvl="2" w:tplc="54AE0144">
      <w:start w:val="1"/>
      <w:numFmt w:val="bullet"/>
      <w:lvlText w:val=""/>
      <w:lvlJc w:val="left"/>
      <w:pPr>
        <w:ind w:left="2160" w:hanging="360"/>
      </w:pPr>
      <w:rPr>
        <w:rFonts w:ascii="Wingdings" w:hAnsi="Wingdings" w:hint="default"/>
      </w:rPr>
    </w:lvl>
    <w:lvl w:ilvl="3" w:tplc="F638572E">
      <w:start w:val="1"/>
      <w:numFmt w:val="bullet"/>
      <w:lvlText w:val=""/>
      <w:lvlJc w:val="left"/>
      <w:pPr>
        <w:ind w:left="2880" w:hanging="360"/>
      </w:pPr>
      <w:rPr>
        <w:rFonts w:ascii="Symbol" w:hAnsi="Symbol" w:hint="default"/>
      </w:rPr>
    </w:lvl>
    <w:lvl w:ilvl="4" w:tplc="D34456C4">
      <w:start w:val="1"/>
      <w:numFmt w:val="bullet"/>
      <w:lvlText w:val="o"/>
      <w:lvlJc w:val="left"/>
      <w:pPr>
        <w:ind w:left="3600" w:hanging="360"/>
      </w:pPr>
      <w:rPr>
        <w:rFonts w:ascii="Courier New" w:hAnsi="Courier New" w:hint="default"/>
      </w:rPr>
    </w:lvl>
    <w:lvl w:ilvl="5" w:tplc="30D6CFE4">
      <w:start w:val="1"/>
      <w:numFmt w:val="bullet"/>
      <w:lvlText w:val=""/>
      <w:lvlJc w:val="left"/>
      <w:pPr>
        <w:ind w:left="4320" w:hanging="360"/>
      </w:pPr>
      <w:rPr>
        <w:rFonts w:ascii="Wingdings" w:hAnsi="Wingdings" w:hint="default"/>
      </w:rPr>
    </w:lvl>
    <w:lvl w:ilvl="6" w:tplc="03A04FCA">
      <w:start w:val="1"/>
      <w:numFmt w:val="bullet"/>
      <w:lvlText w:val=""/>
      <w:lvlJc w:val="left"/>
      <w:pPr>
        <w:ind w:left="5040" w:hanging="360"/>
      </w:pPr>
      <w:rPr>
        <w:rFonts w:ascii="Symbol" w:hAnsi="Symbol" w:hint="default"/>
      </w:rPr>
    </w:lvl>
    <w:lvl w:ilvl="7" w:tplc="5DAC245C">
      <w:start w:val="1"/>
      <w:numFmt w:val="bullet"/>
      <w:lvlText w:val="o"/>
      <w:lvlJc w:val="left"/>
      <w:pPr>
        <w:ind w:left="5760" w:hanging="360"/>
      </w:pPr>
      <w:rPr>
        <w:rFonts w:ascii="Courier New" w:hAnsi="Courier New" w:hint="default"/>
      </w:rPr>
    </w:lvl>
    <w:lvl w:ilvl="8" w:tplc="64C40E98">
      <w:start w:val="1"/>
      <w:numFmt w:val="bullet"/>
      <w:lvlText w:val=""/>
      <w:lvlJc w:val="left"/>
      <w:pPr>
        <w:ind w:left="6480" w:hanging="360"/>
      </w:pPr>
      <w:rPr>
        <w:rFonts w:ascii="Wingdings" w:hAnsi="Wingdings" w:hint="default"/>
      </w:rPr>
    </w:lvl>
  </w:abstractNum>
  <w:abstractNum w:abstractNumId="26" w15:restartNumberingAfterBreak="0">
    <w:nsid w:val="65AEB5B4"/>
    <w:multiLevelType w:val="hybridMultilevel"/>
    <w:tmpl w:val="119E5EC0"/>
    <w:lvl w:ilvl="0" w:tplc="4BA0CD82">
      <w:start w:val="1"/>
      <w:numFmt w:val="bullet"/>
      <w:lvlText w:val=""/>
      <w:lvlJc w:val="left"/>
      <w:pPr>
        <w:ind w:left="720" w:hanging="360"/>
      </w:pPr>
      <w:rPr>
        <w:rFonts w:ascii="Symbol" w:hAnsi="Symbol" w:hint="default"/>
      </w:rPr>
    </w:lvl>
    <w:lvl w:ilvl="1" w:tplc="6B26FDFE">
      <w:start w:val="1"/>
      <w:numFmt w:val="bullet"/>
      <w:lvlText w:val="o"/>
      <w:lvlJc w:val="left"/>
      <w:pPr>
        <w:ind w:left="1440" w:hanging="360"/>
      </w:pPr>
      <w:rPr>
        <w:rFonts w:ascii="&quot;Courier New&quot;" w:hAnsi="&quot;Courier New&quot;" w:hint="default"/>
      </w:rPr>
    </w:lvl>
    <w:lvl w:ilvl="2" w:tplc="B8BA4648">
      <w:start w:val="1"/>
      <w:numFmt w:val="bullet"/>
      <w:lvlText w:val=""/>
      <w:lvlJc w:val="left"/>
      <w:pPr>
        <w:ind w:left="2160" w:hanging="360"/>
      </w:pPr>
      <w:rPr>
        <w:rFonts w:ascii="Wingdings" w:hAnsi="Wingdings" w:hint="default"/>
      </w:rPr>
    </w:lvl>
    <w:lvl w:ilvl="3" w:tplc="9FD2E526">
      <w:start w:val="1"/>
      <w:numFmt w:val="bullet"/>
      <w:lvlText w:val=""/>
      <w:lvlJc w:val="left"/>
      <w:pPr>
        <w:ind w:left="2880" w:hanging="360"/>
      </w:pPr>
      <w:rPr>
        <w:rFonts w:ascii="Symbol" w:hAnsi="Symbol" w:hint="default"/>
      </w:rPr>
    </w:lvl>
    <w:lvl w:ilvl="4" w:tplc="72A0C244">
      <w:start w:val="1"/>
      <w:numFmt w:val="bullet"/>
      <w:lvlText w:val="o"/>
      <w:lvlJc w:val="left"/>
      <w:pPr>
        <w:ind w:left="3600" w:hanging="360"/>
      </w:pPr>
      <w:rPr>
        <w:rFonts w:ascii="Courier New" w:hAnsi="Courier New" w:hint="default"/>
      </w:rPr>
    </w:lvl>
    <w:lvl w:ilvl="5" w:tplc="2E18B68A">
      <w:start w:val="1"/>
      <w:numFmt w:val="bullet"/>
      <w:lvlText w:val=""/>
      <w:lvlJc w:val="left"/>
      <w:pPr>
        <w:ind w:left="4320" w:hanging="360"/>
      </w:pPr>
      <w:rPr>
        <w:rFonts w:ascii="Wingdings" w:hAnsi="Wingdings" w:hint="default"/>
      </w:rPr>
    </w:lvl>
    <w:lvl w:ilvl="6" w:tplc="699E6C74">
      <w:start w:val="1"/>
      <w:numFmt w:val="bullet"/>
      <w:lvlText w:val=""/>
      <w:lvlJc w:val="left"/>
      <w:pPr>
        <w:ind w:left="5040" w:hanging="360"/>
      </w:pPr>
      <w:rPr>
        <w:rFonts w:ascii="Symbol" w:hAnsi="Symbol" w:hint="default"/>
      </w:rPr>
    </w:lvl>
    <w:lvl w:ilvl="7" w:tplc="2BF4795A">
      <w:start w:val="1"/>
      <w:numFmt w:val="bullet"/>
      <w:lvlText w:val="o"/>
      <w:lvlJc w:val="left"/>
      <w:pPr>
        <w:ind w:left="5760" w:hanging="360"/>
      </w:pPr>
      <w:rPr>
        <w:rFonts w:ascii="Courier New" w:hAnsi="Courier New" w:hint="default"/>
      </w:rPr>
    </w:lvl>
    <w:lvl w:ilvl="8" w:tplc="F822CABE">
      <w:start w:val="1"/>
      <w:numFmt w:val="bullet"/>
      <w:lvlText w:val=""/>
      <w:lvlJc w:val="left"/>
      <w:pPr>
        <w:ind w:left="6480" w:hanging="360"/>
      </w:pPr>
      <w:rPr>
        <w:rFonts w:ascii="Wingdings" w:hAnsi="Wingdings" w:hint="default"/>
      </w:rPr>
    </w:lvl>
  </w:abstractNum>
  <w:abstractNum w:abstractNumId="27" w15:restartNumberingAfterBreak="0">
    <w:nsid w:val="6D0E0774"/>
    <w:multiLevelType w:val="hybridMultilevel"/>
    <w:tmpl w:val="2A8A74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6FA9DEB0"/>
    <w:multiLevelType w:val="hybridMultilevel"/>
    <w:tmpl w:val="36A26280"/>
    <w:lvl w:ilvl="0" w:tplc="3D22A0F4">
      <w:start w:val="1"/>
      <w:numFmt w:val="bullet"/>
      <w:lvlText w:val="·"/>
      <w:lvlJc w:val="left"/>
      <w:pPr>
        <w:ind w:left="720" w:hanging="360"/>
      </w:pPr>
      <w:rPr>
        <w:rFonts w:ascii="Symbol" w:hAnsi="Symbol" w:hint="default"/>
      </w:rPr>
    </w:lvl>
    <w:lvl w:ilvl="1" w:tplc="550AB4FE">
      <w:start w:val="1"/>
      <w:numFmt w:val="bullet"/>
      <w:lvlText w:val="o"/>
      <w:lvlJc w:val="left"/>
      <w:pPr>
        <w:ind w:left="1440" w:hanging="360"/>
      </w:pPr>
      <w:rPr>
        <w:rFonts w:ascii="Courier New" w:hAnsi="Courier New" w:hint="default"/>
      </w:rPr>
    </w:lvl>
    <w:lvl w:ilvl="2" w:tplc="2D322B32">
      <w:start w:val="1"/>
      <w:numFmt w:val="bullet"/>
      <w:lvlText w:val=""/>
      <w:lvlJc w:val="left"/>
      <w:pPr>
        <w:ind w:left="2160" w:hanging="360"/>
      </w:pPr>
      <w:rPr>
        <w:rFonts w:ascii="Wingdings" w:hAnsi="Wingdings" w:hint="default"/>
      </w:rPr>
    </w:lvl>
    <w:lvl w:ilvl="3" w:tplc="68341DAA">
      <w:start w:val="1"/>
      <w:numFmt w:val="bullet"/>
      <w:lvlText w:val=""/>
      <w:lvlJc w:val="left"/>
      <w:pPr>
        <w:ind w:left="2880" w:hanging="360"/>
      </w:pPr>
      <w:rPr>
        <w:rFonts w:ascii="Symbol" w:hAnsi="Symbol" w:hint="default"/>
      </w:rPr>
    </w:lvl>
    <w:lvl w:ilvl="4" w:tplc="7F1A73E6">
      <w:start w:val="1"/>
      <w:numFmt w:val="bullet"/>
      <w:lvlText w:val="o"/>
      <w:lvlJc w:val="left"/>
      <w:pPr>
        <w:ind w:left="3600" w:hanging="360"/>
      </w:pPr>
      <w:rPr>
        <w:rFonts w:ascii="Courier New" w:hAnsi="Courier New" w:hint="default"/>
      </w:rPr>
    </w:lvl>
    <w:lvl w:ilvl="5" w:tplc="A3BC0B12">
      <w:start w:val="1"/>
      <w:numFmt w:val="bullet"/>
      <w:lvlText w:val=""/>
      <w:lvlJc w:val="left"/>
      <w:pPr>
        <w:ind w:left="4320" w:hanging="360"/>
      </w:pPr>
      <w:rPr>
        <w:rFonts w:ascii="Wingdings" w:hAnsi="Wingdings" w:hint="default"/>
      </w:rPr>
    </w:lvl>
    <w:lvl w:ilvl="6" w:tplc="145C86A6">
      <w:start w:val="1"/>
      <w:numFmt w:val="bullet"/>
      <w:lvlText w:val=""/>
      <w:lvlJc w:val="left"/>
      <w:pPr>
        <w:ind w:left="5040" w:hanging="360"/>
      </w:pPr>
      <w:rPr>
        <w:rFonts w:ascii="Symbol" w:hAnsi="Symbol" w:hint="default"/>
      </w:rPr>
    </w:lvl>
    <w:lvl w:ilvl="7" w:tplc="F4C8213A">
      <w:start w:val="1"/>
      <w:numFmt w:val="bullet"/>
      <w:lvlText w:val="o"/>
      <w:lvlJc w:val="left"/>
      <w:pPr>
        <w:ind w:left="5760" w:hanging="360"/>
      </w:pPr>
      <w:rPr>
        <w:rFonts w:ascii="Courier New" w:hAnsi="Courier New" w:hint="default"/>
      </w:rPr>
    </w:lvl>
    <w:lvl w:ilvl="8" w:tplc="FFC23FA0">
      <w:start w:val="1"/>
      <w:numFmt w:val="bullet"/>
      <w:lvlText w:val=""/>
      <w:lvlJc w:val="left"/>
      <w:pPr>
        <w:ind w:left="6480" w:hanging="360"/>
      </w:pPr>
      <w:rPr>
        <w:rFonts w:ascii="Wingdings" w:hAnsi="Wingdings" w:hint="default"/>
      </w:rPr>
    </w:lvl>
  </w:abstractNum>
  <w:abstractNum w:abstractNumId="29" w15:restartNumberingAfterBreak="0">
    <w:nsid w:val="70B74A25"/>
    <w:multiLevelType w:val="hybridMultilevel"/>
    <w:tmpl w:val="517454E0"/>
    <w:lvl w:ilvl="0" w:tplc="8F009DFA">
      <w:start w:val="1"/>
      <w:numFmt w:val="bullet"/>
      <w:lvlText w:val="·"/>
      <w:lvlJc w:val="left"/>
      <w:pPr>
        <w:ind w:left="720" w:hanging="360"/>
      </w:pPr>
      <w:rPr>
        <w:rFonts w:ascii="Symbol" w:hAnsi="Symbol" w:hint="default"/>
      </w:rPr>
    </w:lvl>
    <w:lvl w:ilvl="1" w:tplc="1C0A1592">
      <w:start w:val="1"/>
      <w:numFmt w:val="bullet"/>
      <w:lvlText w:val="o"/>
      <w:lvlJc w:val="left"/>
      <w:pPr>
        <w:ind w:left="1440" w:hanging="360"/>
      </w:pPr>
      <w:rPr>
        <w:rFonts w:ascii="Courier New" w:hAnsi="Courier New" w:hint="default"/>
      </w:rPr>
    </w:lvl>
    <w:lvl w:ilvl="2" w:tplc="F858D954">
      <w:start w:val="1"/>
      <w:numFmt w:val="bullet"/>
      <w:lvlText w:val=""/>
      <w:lvlJc w:val="left"/>
      <w:pPr>
        <w:ind w:left="2160" w:hanging="360"/>
      </w:pPr>
      <w:rPr>
        <w:rFonts w:ascii="Wingdings" w:hAnsi="Wingdings" w:hint="default"/>
      </w:rPr>
    </w:lvl>
    <w:lvl w:ilvl="3" w:tplc="EAE864F4">
      <w:start w:val="1"/>
      <w:numFmt w:val="bullet"/>
      <w:lvlText w:val=""/>
      <w:lvlJc w:val="left"/>
      <w:pPr>
        <w:ind w:left="2880" w:hanging="360"/>
      </w:pPr>
      <w:rPr>
        <w:rFonts w:ascii="Symbol" w:hAnsi="Symbol" w:hint="default"/>
      </w:rPr>
    </w:lvl>
    <w:lvl w:ilvl="4" w:tplc="63845726">
      <w:start w:val="1"/>
      <w:numFmt w:val="bullet"/>
      <w:lvlText w:val="o"/>
      <w:lvlJc w:val="left"/>
      <w:pPr>
        <w:ind w:left="3600" w:hanging="360"/>
      </w:pPr>
      <w:rPr>
        <w:rFonts w:ascii="Courier New" w:hAnsi="Courier New" w:hint="default"/>
      </w:rPr>
    </w:lvl>
    <w:lvl w:ilvl="5" w:tplc="D05E3454">
      <w:start w:val="1"/>
      <w:numFmt w:val="bullet"/>
      <w:lvlText w:val=""/>
      <w:lvlJc w:val="left"/>
      <w:pPr>
        <w:ind w:left="4320" w:hanging="360"/>
      </w:pPr>
      <w:rPr>
        <w:rFonts w:ascii="Wingdings" w:hAnsi="Wingdings" w:hint="default"/>
      </w:rPr>
    </w:lvl>
    <w:lvl w:ilvl="6" w:tplc="CE5EA476">
      <w:start w:val="1"/>
      <w:numFmt w:val="bullet"/>
      <w:lvlText w:val=""/>
      <w:lvlJc w:val="left"/>
      <w:pPr>
        <w:ind w:left="5040" w:hanging="360"/>
      </w:pPr>
      <w:rPr>
        <w:rFonts w:ascii="Symbol" w:hAnsi="Symbol" w:hint="default"/>
      </w:rPr>
    </w:lvl>
    <w:lvl w:ilvl="7" w:tplc="B9AC9A8E">
      <w:start w:val="1"/>
      <w:numFmt w:val="bullet"/>
      <w:lvlText w:val="o"/>
      <w:lvlJc w:val="left"/>
      <w:pPr>
        <w:ind w:left="5760" w:hanging="360"/>
      </w:pPr>
      <w:rPr>
        <w:rFonts w:ascii="Courier New" w:hAnsi="Courier New" w:hint="default"/>
      </w:rPr>
    </w:lvl>
    <w:lvl w:ilvl="8" w:tplc="C0DEA91A">
      <w:start w:val="1"/>
      <w:numFmt w:val="bullet"/>
      <w:lvlText w:val=""/>
      <w:lvlJc w:val="left"/>
      <w:pPr>
        <w:ind w:left="6480" w:hanging="360"/>
      </w:pPr>
      <w:rPr>
        <w:rFonts w:ascii="Wingdings" w:hAnsi="Wingdings" w:hint="default"/>
      </w:rPr>
    </w:lvl>
  </w:abstractNum>
  <w:abstractNum w:abstractNumId="30" w15:restartNumberingAfterBreak="0">
    <w:nsid w:val="785E13D8"/>
    <w:multiLevelType w:val="hybridMultilevel"/>
    <w:tmpl w:val="E3C243C4"/>
    <w:lvl w:ilvl="0" w:tplc="36E66FA4">
      <w:start w:val="1"/>
      <w:numFmt w:val="bullet"/>
      <w:lvlText w:val=""/>
      <w:lvlJc w:val="left"/>
      <w:pPr>
        <w:ind w:left="720" w:hanging="360"/>
      </w:pPr>
      <w:rPr>
        <w:rFonts w:ascii="Symbol" w:hAnsi="Symbol" w:hint="default"/>
      </w:rPr>
    </w:lvl>
    <w:lvl w:ilvl="1" w:tplc="430A54E2">
      <w:start w:val="1"/>
      <w:numFmt w:val="bullet"/>
      <w:lvlText w:val="o"/>
      <w:lvlJc w:val="left"/>
      <w:pPr>
        <w:ind w:left="1440" w:hanging="360"/>
      </w:pPr>
      <w:rPr>
        <w:rFonts w:ascii="&quot;Courier New&quot;" w:hAnsi="&quot;Courier New&quot;" w:hint="default"/>
      </w:rPr>
    </w:lvl>
    <w:lvl w:ilvl="2" w:tplc="C6727D16">
      <w:start w:val="1"/>
      <w:numFmt w:val="bullet"/>
      <w:lvlText w:val=""/>
      <w:lvlJc w:val="left"/>
      <w:pPr>
        <w:ind w:left="2160" w:hanging="360"/>
      </w:pPr>
      <w:rPr>
        <w:rFonts w:ascii="Wingdings" w:hAnsi="Wingdings" w:hint="default"/>
      </w:rPr>
    </w:lvl>
    <w:lvl w:ilvl="3" w:tplc="322C1EDC">
      <w:start w:val="1"/>
      <w:numFmt w:val="bullet"/>
      <w:lvlText w:val=""/>
      <w:lvlJc w:val="left"/>
      <w:pPr>
        <w:ind w:left="2880" w:hanging="360"/>
      </w:pPr>
      <w:rPr>
        <w:rFonts w:ascii="Symbol" w:hAnsi="Symbol" w:hint="default"/>
      </w:rPr>
    </w:lvl>
    <w:lvl w:ilvl="4" w:tplc="319440D8">
      <w:start w:val="1"/>
      <w:numFmt w:val="bullet"/>
      <w:lvlText w:val="o"/>
      <w:lvlJc w:val="left"/>
      <w:pPr>
        <w:ind w:left="3600" w:hanging="360"/>
      </w:pPr>
      <w:rPr>
        <w:rFonts w:ascii="Courier New" w:hAnsi="Courier New" w:hint="default"/>
      </w:rPr>
    </w:lvl>
    <w:lvl w:ilvl="5" w:tplc="EC96E282">
      <w:start w:val="1"/>
      <w:numFmt w:val="bullet"/>
      <w:lvlText w:val=""/>
      <w:lvlJc w:val="left"/>
      <w:pPr>
        <w:ind w:left="4320" w:hanging="360"/>
      </w:pPr>
      <w:rPr>
        <w:rFonts w:ascii="Wingdings" w:hAnsi="Wingdings" w:hint="default"/>
      </w:rPr>
    </w:lvl>
    <w:lvl w:ilvl="6" w:tplc="3E7440D2">
      <w:start w:val="1"/>
      <w:numFmt w:val="bullet"/>
      <w:lvlText w:val=""/>
      <w:lvlJc w:val="left"/>
      <w:pPr>
        <w:ind w:left="5040" w:hanging="360"/>
      </w:pPr>
      <w:rPr>
        <w:rFonts w:ascii="Symbol" w:hAnsi="Symbol" w:hint="default"/>
      </w:rPr>
    </w:lvl>
    <w:lvl w:ilvl="7" w:tplc="19FC51EA">
      <w:start w:val="1"/>
      <w:numFmt w:val="bullet"/>
      <w:lvlText w:val="o"/>
      <w:lvlJc w:val="left"/>
      <w:pPr>
        <w:ind w:left="5760" w:hanging="360"/>
      </w:pPr>
      <w:rPr>
        <w:rFonts w:ascii="Courier New" w:hAnsi="Courier New" w:hint="default"/>
      </w:rPr>
    </w:lvl>
    <w:lvl w:ilvl="8" w:tplc="0DEC9B4C">
      <w:start w:val="1"/>
      <w:numFmt w:val="bullet"/>
      <w:lvlText w:val=""/>
      <w:lvlJc w:val="left"/>
      <w:pPr>
        <w:ind w:left="6480" w:hanging="360"/>
      </w:pPr>
      <w:rPr>
        <w:rFonts w:ascii="Wingdings" w:hAnsi="Wingdings" w:hint="default"/>
      </w:rPr>
    </w:lvl>
  </w:abstractNum>
  <w:abstractNum w:abstractNumId="31" w15:restartNumberingAfterBreak="0">
    <w:nsid w:val="7C07FA58"/>
    <w:multiLevelType w:val="hybridMultilevel"/>
    <w:tmpl w:val="351E34B8"/>
    <w:lvl w:ilvl="0" w:tplc="FA2ACCF8">
      <w:start w:val="1"/>
      <w:numFmt w:val="bullet"/>
      <w:lvlText w:val="·"/>
      <w:lvlJc w:val="left"/>
      <w:pPr>
        <w:ind w:left="720" w:hanging="360"/>
      </w:pPr>
      <w:rPr>
        <w:rFonts w:ascii="Symbol" w:hAnsi="Symbol" w:hint="default"/>
      </w:rPr>
    </w:lvl>
    <w:lvl w:ilvl="1" w:tplc="038EB920">
      <w:start w:val="1"/>
      <w:numFmt w:val="bullet"/>
      <w:lvlText w:val="o"/>
      <w:lvlJc w:val="left"/>
      <w:pPr>
        <w:ind w:left="1440" w:hanging="360"/>
      </w:pPr>
      <w:rPr>
        <w:rFonts w:ascii="Courier New" w:hAnsi="Courier New" w:hint="default"/>
      </w:rPr>
    </w:lvl>
    <w:lvl w:ilvl="2" w:tplc="A5D434B8">
      <w:start w:val="1"/>
      <w:numFmt w:val="bullet"/>
      <w:lvlText w:val=""/>
      <w:lvlJc w:val="left"/>
      <w:pPr>
        <w:ind w:left="2160" w:hanging="360"/>
      </w:pPr>
      <w:rPr>
        <w:rFonts w:ascii="Wingdings" w:hAnsi="Wingdings" w:hint="default"/>
      </w:rPr>
    </w:lvl>
    <w:lvl w:ilvl="3" w:tplc="E1E21DBA">
      <w:start w:val="1"/>
      <w:numFmt w:val="bullet"/>
      <w:lvlText w:val=""/>
      <w:lvlJc w:val="left"/>
      <w:pPr>
        <w:ind w:left="2880" w:hanging="360"/>
      </w:pPr>
      <w:rPr>
        <w:rFonts w:ascii="Symbol" w:hAnsi="Symbol" w:hint="default"/>
      </w:rPr>
    </w:lvl>
    <w:lvl w:ilvl="4" w:tplc="BF0EEC86">
      <w:start w:val="1"/>
      <w:numFmt w:val="bullet"/>
      <w:lvlText w:val="o"/>
      <w:lvlJc w:val="left"/>
      <w:pPr>
        <w:ind w:left="3600" w:hanging="360"/>
      </w:pPr>
      <w:rPr>
        <w:rFonts w:ascii="Courier New" w:hAnsi="Courier New" w:hint="default"/>
      </w:rPr>
    </w:lvl>
    <w:lvl w:ilvl="5" w:tplc="7DAE0356">
      <w:start w:val="1"/>
      <w:numFmt w:val="bullet"/>
      <w:lvlText w:val=""/>
      <w:lvlJc w:val="left"/>
      <w:pPr>
        <w:ind w:left="4320" w:hanging="360"/>
      </w:pPr>
      <w:rPr>
        <w:rFonts w:ascii="Wingdings" w:hAnsi="Wingdings" w:hint="default"/>
      </w:rPr>
    </w:lvl>
    <w:lvl w:ilvl="6" w:tplc="3960901E">
      <w:start w:val="1"/>
      <w:numFmt w:val="bullet"/>
      <w:lvlText w:val=""/>
      <w:lvlJc w:val="left"/>
      <w:pPr>
        <w:ind w:left="5040" w:hanging="360"/>
      </w:pPr>
      <w:rPr>
        <w:rFonts w:ascii="Symbol" w:hAnsi="Symbol" w:hint="default"/>
      </w:rPr>
    </w:lvl>
    <w:lvl w:ilvl="7" w:tplc="64D823AA">
      <w:start w:val="1"/>
      <w:numFmt w:val="bullet"/>
      <w:lvlText w:val="o"/>
      <w:lvlJc w:val="left"/>
      <w:pPr>
        <w:ind w:left="5760" w:hanging="360"/>
      </w:pPr>
      <w:rPr>
        <w:rFonts w:ascii="Courier New" w:hAnsi="Courier New" w:hint="default"/>
      </w:rPr>
    </w:lvl>
    <w:lvl w:ilvl="8" w:tplc="8EFA754E">
      <w:start w:val="1"/>
      <w:numFmt w:val="bullet"/>
      <w:lvlText w:val=""/>
      <w:lvlJc w:val="left"/>
      <w:pPr>
        <w:ind w:left="6480" w:hanging="360"/>
      </w:pPr>
      <w:rPr>
        <w:rFonts w:ascii="Wingdings" w:hAnsi="Wingdings" w:hint="default"/>
      </w:rPr>
    </w:lvl>
  </w:abstractNum>
  <w:abstractNum w:abstractNumId="32" w15:restartNumberingAfterBreak="0">
    <w:nsid w:val="7F5BBBE8"/>
    <w:multiLevelType w:val="hybridMultilevel"/>
    <w:tmpl w:val="6232A292"/>
    <w:lvl w:ilvl="0" w:tplc="54387816">
      <w:start w:val="1"/>
      <w:numFmt w:val="bullet"/>
      <w:lvlText w:val="·"/>
      <w:lvlJc w:val="left"/>
      <w:pPr>
        <w:ind w:left="720" w:hanging="360"/>
      </w:pPr>
      <w:rPr>
        <w:rFonts w:ascii="Symbol" w:hAnsi="Symbol" w:hint="default"/>
      </w:rPr>
    </w:lvl>
    <w:lvl w:ilvl="1" w:tplc="72361C3E">
      <w:start w:val="1"/>
      <w:numFmt w:val="bullet"/>
      <w:lvlText w:val="o"/>
      <w:lvlJc w:val="left"/>
      <w:pPr>
        <w:ind w:left="1440" w:hanging="360"/>
      </w:pPr>
      <w:rPr>
        <w:rFonts w:ascii="Courier New" w:hAnsi="Courier New" w:hint="default"/>
      </w:rPr>
    </w:lvl>
    <w:lvl w:ilvl="2" w:tplc="BDE80A5C">
      <w:start w:val="1"/>
      <w:numFmt w:val="bullet"/>
      <w:lvlText w:val=""/>
      <w:lvlJc w:val="left"/>
      <w:pPr>
        <w:ind w:left="2160" w:hanging="360"/>
      </w:pPr>
      <w:rPr>
        <w:rFonts w:ascii="Wingdings" w:hAnsi="Wingdings" w:hint="default"/>
      </w:rPr>
    </w:lvl>
    <w:lvl w:ilvl="3" w:tplc="C9626720">
      <w:start w:val="1"/>
      <w:numFmt w:val="bullet"/>
      <w:lvlText w:val=""/>
      <w:lvlJc w:val="left"/>
      <w:pPr>
        <w:ind w:left="2880" w:hanging="360"/>
      </w:pPr>
      <w:rPr>
        <w:rFonts w:ascii="Symbol" w:hAnsi="Symbol" w:hint="default"/>
      </w:rPr>
    </w:lvl>
    <w:lvl w:ilvl="4" w:tplc="9F6A3D20">
      <w:start w:val="1"/>
      <w:numFmt w:val="bullet"/>
      <w:lvlText w:val="o"/>
      <w:lvlJc w:val="left"/>
      <w:pPr>
        <w:ind w:left="3600" w:hanging="360"/>
      </w:pPr>
      <w:rPr>
        <w:rFonts w:ascii="Courier New" w:hAnsi="Courier New" w:hint="default"/>
      </w:rPr>
    </w:lvl>
    <w:lvl w:ilvl="5" w:tplc="67105DC0">
      <w:start w:val="1"/>
      <w:numFmt w:val="bullet"/>
      <w:lvlText w:val=""/>
      <w:lvlJc w:val="left"/>
      <w:pPr>
        <w:ind w:left="4320" w:hanging="360"/>
      </w:pPr>
      <w:rPr>
        <w:rFonts w:ascii="Wingdings" w:hAnsi="Wingdings" w:hint="default"/>
      </w:rPr>
    </w:lvl>
    <w:lvl w:ilvl="6" w:tplc="1ECE2CE8">
      <w:start w:val="1"/>
      <w:numFmt w:val="bullet"/>
      <w:lvlText w:val=""/>
      <w:lvlJc w:val="left"/>
      <w:pPr>
        <w:ind w:left="5040" w:hanging="360"/>
      </w:pPr>
      <w:rPr>
        <w:rFonts w:ascii="Symbol" w:hAnsi="Symbol" w:hint="default"/>
      </w:rPr>
    </w:lvl>
    <w:lvl w:ilvl="7" w:tplc="1D06CDC0">
      <w:start w:val="1"/>
      <w:numFmt w:val="bullet"/>
      <w:lvlText w:val="o"/>
      <w:lvlJc w:val="left"/>
      <w:pPr>
        <w:ind w:left="5760" w:hanging="360"/>
      </w:pPr>
      <w:rPr>
        <w:rFonts w:ascii="Courier New" w:hAnsi="Courier New" w:hint="default"/>
      </w:rPr>
    </w:lvl>
    <w:lvl w:ilvl="8" w:tplc="B292397A">
      <w:start w:val="1"/>
      <w:numFmt w:val="bullet"/>
      <w:lvlText w:val=""/>
      <w:lvlJc w:val="left"/>
      <w:pPr>
        <w:ind w:left="6480" w:hanging="360"/>
      </w:pPr>
      <w:rPr>
        <w:rFonts w:ascii="Wingdings" w:hAnsi="Wingdings" w:hint="default"/>
      </w:rPr>
    </w:lvl>
  </w:abstractNum>
  <w:num w:numId="1" w16cid:durableId="1985162010">
    <w:abstractNumId w:val="8"/>
  </w:num>
  <w:num w:numId="2" w16cid:durableId="999773719">
    <w:abstractNumId w:val="14"/>
  </w:num>
  <w:num w:numId="3" w16cid:durableId="389157663">
    <w:abstractNumId w:val="3"/>
  </w:num>
  <w:num w:numId="4" w16cid:durableId="160825818">
    <w:abstractNumId w:val="24"/>
  </w:num>
  <w:num w:numId="5" w16cid:durableId="1929850113">
    <w:abstractNumId w:val="0"/>
  </w:num>
  <w:num w:numId="6" w16cid:durableId="1336222657">
    <w:abstractNumId w:val="32"/>
  </w:num>
  <w:num w:numId="7" w16cid:durableId="1571233305">
    <w:abstractNumId w:val="31"/>
  </w:num>
  <w:num w:numId="8" w16cid:durableId="156850668">
    <w:abstractNumId w:val="16"/>
  </w:num>
  <w:num w:numId="9" w16cid:durableId="158156913">
    <w:abstractNumId w:val="15"/>
  </w:num>
  <w:num w:numId="10" w16cid:durableId="708995494">
    <w:abstractNumId w:val="21"/>
  </w:num>
  <w:num w:numId="11" w16cid:durableId="2135056565">
    <w:abstractNumId w:val="2"/>
  </w:num>
  <w:num w:numId="12" w16cid:durableId="1853758120">
    <w:abstractNumId w:val="23"/>
  </w:num>
  <w:num w:numId="13" w16cid:durableId="894126433">
    <w:abstractNumId w:val="12"/>
  </w:num>
  <w:num w:numId="14" w16cid:durableId="732460322">
    <w:abstractNumId w:val="17"/>
  </w:num>
  <w:num w:numId="15" w16cid:durableId="775831621">
    <w:abstractNumId w:val="30"/>
  </w:num>
  <w:num w:numId="16" w16cid:durableId="108470580">
    <w:abstractNumId w:val="6"/>
  </w:num>
  <w:num w:numId="17" w16cid:durableId="6057789">
    <w:abstractNumId w:val="26"/>
  </w:num>
  <w:num w:numId="18" w16cid:durableId="862090206">
    <w:abstractNumId w:val="10"/>
  </w:num>
  <w:num w:numId="19" w16cid:durableId="1352611867">
    <w:abstractNumId w:val="11"/>
  </w:num>
  <w:num w:numId="20" w16cid:durableId="984896715">
    <w:abstractNumId w:val="13"/>
  </w:num>
  <w:num w:numId="21" w16cid:durableId="1334409247">
    <w:abstractNumId w:val="25"/>
  </w:num>
  <w:num w:numId="22" w16cid:durableId="597057059">
    <w:abstractNumId w:val="28"/>
  </w:num>
  <w:num w:numId="23" w16cid:durableId="1825050408">
    <w:abstractNumId w:val="20"/>
  </w:num>
  <w:num w:numId="24" w16cid:durableId="1168521723">
    <w:abstractNumId w:val="7"/>
  </w:num>
  <w:num w:numId="25" w16cid:durableId="624242366">
    <w:abstractNumId w:val="4"/>
  </w:num>
  <w:num w:numId="26" w16cid:durableId="1232086047">
    <w:abstractNumId w:val="5"/>
  </w:num>
  <w:num w:numId="27" w16cid:durableId="1147553783">
    <w:abstractNumId w:val="29"/>
  </w:num>
  <w:num w:numId="28" w16cid:durableId="1625383810">
    <w:abstractNumId w:val="22"/>
  </w:num>
  <w:num w:numId="29" w16cid:durableId="1962225706">
    <w:abstractNumId w:val="18"/>
  </w:num>
  <w:num w:numId="30" w16cid:durableId="1218735987">
    <w:abstractNumId w:val="19"/>
  </w:num>
  <w:num w:numId="31" w16cid:durableId="1734040614">
    <w:abstractNumId w:val="9"/>
  </w:num>
  <w:num w:numId="32" w16cid:durableId="1234656538">
    <w:abstractNumId w:val="27"/>
  </w:num>
  <w:num w:numId="33" w16cid:durableId="1976720708">
    <w:abstractNumId w:val="1"/>
  </w:num>
  <w:num w:numId="34" w16cid:durableId="58373161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408"/>
    <w:rsid w:val="00010E7C"/>
    <w:rsid w:val="00011EB5"/>
    <w:rsid w:val="0003598F"/>
    <w:rsid w:val="00050BD3"/>
    <w:rsid w:val="00054729"/>
    <w:rsid w:val="00061FA4"/>
    <w:rsid w:val="00065B19"/>
    <w:rsid w:val="00067B3C"/>
    <w:rsid w:val="00070FAC"/>
    <w:rsid w:val="00082B8A"/>
    <w:rsid w:val="00093A11"/>
    <w:rsid w:val="000B782A"/>
    <w:rsid w:val="000C3C84"/>
    <w:rsid w:val="000F4AA4"/>
    <w:rsid w:val="000F4F87"/>
    <w:rsid w:val="00105BF0"/>
    <w:rsid w:val="00107249"/>
    <w:rsid w:val="00116992"/>
    <w:rsid w:val="001259CD"/>
    <w:rsid w:val="001334A7"/>
    <w:rsid w:val="00133519"/>
    <w:rsid w:val="0015411D"/>
    <w:rsid w:val="00154AFA"/>
    <w:rsid w:val="00157408"/>
    <w:rsid w:val="001627BC"/>
    <w:rsid w:val="001878C4"/>
    <w:rsid w:val="001929FA"/>
    <w:rsid w:val="00192ACB"/>
    <w:rsid w:val="00196F6B"/>
    <w:rsid w:val="001A4036"/>
    <w:rsid w:val="001B58B6"/>
    <w:rsid w:val="001B6DF9"/>
    <w:rsid w:val="001C29BD"/>
    <w:rsid w:val="001D41D5"/>
    <w:rsid w:val="001E317A"/>
    <w:rsid w:val="001F1DB9"/>
    <w:rsid w:val="001F2357"/>
    <w:rsid w:val="001F2559"/>
    <w:rsid w:val="00224859"/>
    <w:rsid w:val="002479E7"/>
    <w:rsid w:val="00283A46"/>
    <w:rsid w:val="002B0B39"/>
    <w:rsid w:val="002C1127"/>
    <w:rsid w:val="002C4804"/>
    <w:rsid w:val="002C73F3"/>
    <w:rsid w:val="002D2BF6"/>
    <w:rsid w:val="002D3BD2"/>
    <w:rsid w:val="002E262D"/>
    <w:rsid w:val="002E389F"/>
    <w:rsid w:val="002F4B67"/>
    <w:rsid w:val="00311687"/>
    <w:rsid w:val="00311D9C"/>
    <w:rsid w:val="00320B74"/>
    <w:rsid w:val="003361A4"/>
    <w:rsid w:val="0036357C"/>
    <w:rsid w:val="00365549"/>
    <w:rsid w:val="00374856"/>
    <w:rsid w:val="0038256B"/>
    <w:rsid w:val="003863DE"/>
    <w:rsid w:val="003A2D82"/>
    <w:rsid w:val="003B0D0E"/>
    <w:rsid w:val="003D7F35"/>
    <w:rsid w:val="003E183B"/>
    <w:rsid w:val="0040785D"/>
    <w:rsid w:val="00426702"/>
    <w:rsid w:val="00460CFD"/>
    <w:rsid w:val="0047219B"/>
    <w:rsid w:val="004739FC"/>
    <w:rsid w:val="0047579E"/>
    <w:rsid w:val="00487526"/>
    <w:rsid w:val="00490B26"/>
    <w:rsid w:val="004949AE"/>
    <w:rsid w:val="004A4258"/>
    <w:rsid w:val="004A4597"/>
    <w:rsid w:val="004B65CA"/>
    <w:rsid w:val="004C4850"/>
    <w:rsid w:val="004F587B"/>
    <w:rsid w:val="004F5FF7"/>
    <w:rsid w:val="00501C30"/>
    <w:rsid w:val="00506349"/>
    <w:rsid w:val="00513881"/>
    <w:rsid w:val="005241BF"/>
    <w:rsid w:val="00595EDA"/>
    <w:rsid w:val="005A1C66"/>
    <w:rsid w:val="005A2F1B"/>
    <w:rsid w:val="005A3173"/>
    <w:rsid w:val="005A5ADE"/>
    <w:rsid w:val="005B498A"/>
    <w:rsid w:val="005C3FF8"/>
    <w:rsid w:val="005D4772"/>
    <w:rsid w:val="006028C0"/>
    <w:rsid w:val="00606F18"/>
    <w:rsid w:val="006101B0"/>
    <w:rsid w:val="0062362E"/>
    <w:rsid w:val="0065424D"/>
    <w:rsid w:val="00666A51"/>
    <w:rsid w:val="00686FB5"/>
    <w:rsid w:val="006C4F63"/>
    <w:rsid w:val="006D57A0"/>
    <w:rsid w:val="006E4AE1"/>
    <w:rsid w:val="00711006"/>
    <w:rsid w:val="00716691"/>
    <w:rsid w:val="00720562"/>
    <w:rsid w:val="00723D51"/>
    <w:rsid w:val="00736076"/>
    <w:rsid w:val="0074196C"/>
    <w:rsid w:val="007521A8"/>
    <w:rsid w:val="007524DA"/>
    <w:rsid w:val="007601FE"/>
    <w:rsid w:val="0078738F"/>
    <w:rsid w:val="007A455F"/>
    <w:rsid w:val="007B1188"/>
    <w:rsid w:val="007B7EC7"/>
    <w:rsid w:val="007E577D"/>
    <w:rsid w:val="007E713E"/>
    <w:rsid w:val="00807550"/>
    <w:rsid w:val="00812D70"/>
    <w:rsid w:val="00815ED7"/>
    <w:rsid w:val="008223C7"/>
    <w:rsid w:val="00824761"/>
    <w:rsid w:val="00833028"/>
    <w:rsid w:val="00840424"/>
    <w:rsid w:val="00844254"/>
    <w:rsid w:val="00844546"/>
    <w:rsid w:val="00854A3E"/>
    <w:rsid w:val="0085658A"/>
    <w:rsid w:val="008777EC"/>
    <w:rsid w:val="00877BA7"/>
    <w:rsid w:val="00880913"/>
    <w:rsid w:val="00883497"/>
    <w:rsid w:val="008839D0"/>
    <w:rsid w:val="008910C6"/>
    <w:rsid w:val="00893728"/>
    <w:rsid w:val="008945AD"/>
    <w:rsid w:val="008A248E"/>
    <w:rsid w:val="008A5D82"/>
    <w:rsid w:val="008B124B"/>
    <w:rsid w:val="008B58A2"/>
    <w:rsid w:val="008D01A6"/>
    <w:rsid w:val="008F4823"/>
    <w:rsid w:val="008F4F99"/>
    <w:rsid w:val="009040FD"/>
    <w:rsid w:val="00930A18"/>
    <w:rsid w:val="00936B1B"/>
    <w:rsid w:val="00937C9D"/>
    <w:rsid w:val="00937CE3"/>
    <w:rsid w:val="009421D8"/>
    <w:rsid w:val="00952ADA"/>
    <w:rsid w:val="009536F9"/>
    <w:rsid w:val="00960055"/>
    <w:rsid w:val="0098201B"/>
    <w:rsid w:val="00994689"/>
    <w:rsid w:val="009A42BA"/>
    <w:rsid w:val="009C419F"/>
    <w:rsid w:val="009C7D9D"/>
    <w:rsid w:val="009F6F49"/>
    <w:rsid w:val="00A027AE"/>
    <w:rsid w:val="00A061AC"/>
    <w:rsid w:val="00A3339F"/>
    <w:rsid w:val="00A50DE8"/>
    <w:rsid w:val="00A52675"/>
    <w:rsid w:val="00A61BAB"/>
    <w:rsid w:val="00A94E23"/>
    <w:rsid w:val="00AA355C"/>
    <w:rsid w:val="00AA4375"/>
    <w:rsid w:val="00AA4620"/>
    <w:rsid w:val="00B13888"/>
    <w:rsid w:val="00B23ED8"/>
    <w:rsid w:val="00B40DF1"/>
    <w:rsid w:val="00B542A8"/>
    <w:rsid w:val="00B77CC0"/>
    <w:rsid w:val="00B845BC"/>
    <w:rsid w:val="00BAC4B9"/>
    <w:rsid w:val="00BB6921"/>
    <w:rsid w:val="00BD2835"/>
    <w:rsid w:val="00BD604A"/>
    <w:rsid w:val="00BD7AA7"/>
    <w:rsid w:val="00C0697E"/>
    <w:rsid w:val="00C12062"/>
    <w:rsid w:val="00C12742"/>
    <w:rsid w:val="00C13AC3"/>
    <w:rsid w:val="00C22B8A"/>
    <w:rsid w:val="00C26C89"/>
    <w:rsid w:val="00C304C7"/>
    <w:rsid w:val="00C34C41"/>
    <w:rsid w:val="00C40A40"/>
    <w:rsid w:val="00C46D6D"/>
    <w:rsid w:val="00C670F7"/>
    <w:rsid w:val="00C70EFF"/>
    <w:rsid w:val="00C72BBF"/>
    <w:rsid w:val="00C756DD"/>
    <w:rsid w:val="00C75FA7"/>
    <w:rsid w:val="00CE4628"/>
    <w:rsid w:val="00CF141F"/>
    <w:rsid w:val="00D032EB"/>
    <w:rsid w:val="00D175F4"/>
    <w:rsid w:val="00D27FD7"/>
    <w:rsid w:val="00D41927"/>
    <w:rsid w:val="00D46690"/>
    <w:rsid w:val="00D47BC5"/>
    <w:rsid w:val="00D66597"/>
    <w:rsid w:val="00D844B8"/>
    <w:rsid w:val="00D9733D"/>
    <w:rsid w:val="00DA46A7"/>
    <w:rsid w:val="00DB78E9"/>
    <w:rsid w:val="00DC0EEA"/>
    <w:rsid w:val="00DD0BFD"/>
    <w:rsid w:val="00DD1637"/>
    <w:rsid w:val="00DE74A4"/>
    <w:rsid w:val="00DF0DB2"/>
    <w:rsid w:val="00DF6FE7"/>
    <w:rsid w:val="00E03B01"/>
    <w:rsid w:val="00E13876"/>
    <w:rsid w:val="00E52420"/>
    <w:rsid w:val="00E52627"/>
    <w:rsid w:val="00E55933"/>
    <w:rsid w:val="00E66CB3"/>
    <w:rsid w:val="00E748B3"/>
    <w:rsid w:val="00E9362F"/>
    <w:rsid w:val="00EC4DD5"/>
    <w:rsid w:val="00F17376"/>
    <w:rsid w:val="00F26223"/>
    <w:rsid w:val="00F4742B"/>
    <w:rsid w:val="00F475E5"/>
    <w:rsid w:val="00F505D3"/>
    <w:rsid w:val="00F603A5"/>
    <w:rsid w:val="00F67EAD"/>
    <w:rsid w:val="00FA7A76"/>
    <w:rsid w:val="00FB6C18"/>
    <w:rsid w:val="00FE7905"/>
    <w:rsid w:val="00FF0E69"/>
    <w:rsid w:val="00FF3A9E"/>
    <w:rsid w:val="00FF5317"/>
    <w:rsid w:val="01D88FD6"/>
    <w:rsid w:val="0285B1C0"/>
    <w:rsid w:val="02A547AA"/>
    <w:rsid w:val="02E57B26"/>
    <w:rsid w:val="07B7D36C"/>
    <w:rsid w:val="07C915CA"/>
    <w:rsid w:val="0844535C"/>
    <w:rsid w:val="0996EFD8"/>
    <w:rsid w:val="0A29D04C"/>
    <w:rsid w:val="0AB45B60"/>
    <w:rsid w:val="0AFA876A"/>
    <w:rsid w:val="0B09B46D"/>
    <w:rsid w:val="0C221AD0"/>
    <w:rsid w:val="0CF13A53"/>
    <w:rsid w:val="0D0D9212"/>
    <w:rsid w:val="0D637CE1"/>
    <w:rsid w:val="0E282DCD"/>
    <w:rsid w:val="0EA1F263"/>
    <w:rsid w:val="0ED680FF"/>
    <w:rsid w:val="0EDD6565"/>
    <w:rsid w:val="1028DB15"/>
    <w:rsid w:val="1404CAB4"/>
    <w:rsid w:val="141940CE"/>
    <w:rsid w:val="14A05B65"/>
    <w:rsid w:val="150888C7"/>
    <w:rsid w:val="16981C99"/>
    <w:rsid w:val="183B754B"/>
    <w:rsid w:val="18A9AAA9"/>
    <w:rsid w:val="192F6B53"/>
    <w:rsid w:val="1CCD20D8"/>
    <w:rsid w:val="1D96432E"/>
    <w:rsid w:val="1D9A7C20"/>
    <w:rsid w:val="1D9E30B4"/>
    <w:rsid w:val="1F61078E"/>
    <w:rsid w:val="2045DC70"/>
    <w:rsid w:val="208231FA"/>
    <w:rsid w:val="20CDE3F0"/>
    <w:rsid w:val="20D1041E"/>
    <w:rsid w:val="2110D4FD"/>
    <w:rsid w:val="2151537B"/>
    <w:rsid w:val="217C66CC"/>
    <w:rsid w:val="229F1B4D"/>
    <w:rsid w:val="22FF54C6"/>
    <w:rsid w:val="243B3CC1"/>
    <w:rsid w:val="257AFFE9"/>
    <w:rsid w:val="25B58A63"/>
    <w:rsid w:val="25CB5EB8"/>
    <w:rsid w:val="28BDBDD7"/>
    <w:rsid w:val="28F3E1D0"/>
    <w:rsid w:val="296E1ACB"/>
    <w:rsid w:val="2E106F20"/>
    <w:rsid w:val="2F5024DF"/>
    <w:rsid w:val="303DB3D3"/>
    <w:rsid w:val="325D5999"/>
    <w:rsid w:val="32D9A1B6"/>
    <w:rsid w:val="330D7F6D"/>
    <w:rsid w:val="33361EA6"/>
    <w:rsid w:val="37189873"/>
    <w:rsid w:val="397D038C"/>
    <w:rsid w:val="3A09D75E"/>
    <w:rsid w:val="3A250055"/>
    <w:rsid w:val="3A530032"/>
    <w:rsid w:val="3CB4A44E"/>
    <w:rsid w:val="3D10E9CE"/>
    <w:rsid w:val="4127F147"/>
    <w:rsid w:val="429A43C0"/>
    <w:rsid w:val="434FEBEE"/>
    <w:rsid w:val="43788401"/>
    <w:rsid w:val="454A2642"/>
    <w:rsid w:val="4862F368"/>
    <w:rsid w:val="48EB19E8"/>
    <w:rsid w:val="4905CF42"/>
    <w:rsid w:val="492F0CF6"/>
    <w:rsid w:val="49E7C585"/>
    <w:rsid w:val="49FEC3C9"/>
    <w:rsid w:val="4A7202C6"/>
    <w:rsid w:val="4BD6B362"/>
    <w:rsid w:val="4C534569"/>
    <w:rsid w:val="4D1F6647"/>
    <w:rsid w:val="4D9523F6"/>
    <w:rsid w:val="4E868D1E"/>
    <w:rsid w:val="4FFD0D31"/>
    <w:rsid w:val="50037CEC"/>
    <w:rsid w:val="502C26C6"/>
    <w:rsid w:val="5037EA5F"/>
    <w:rsid w:val="50570709"/>
    <w:rsid w:val="50A73896"/>
    <w:rsid w:val="523952E4"/>
    <w:rsid w:val="52AC5D18"/>
    <w:rsid w:val="52B342CE"/>
    <w:rsid w:val="540199C3"/>
    <w:rsid w:val="55662282"/>
    <w:rsid w:val="557A2AAE"/>
    <w:rsid w:val="55B6DB40"/>
    <w:rsid w:val="5663A395"/>
    <w:rsid w:val="573D9051"/>
    <w:rsid w:val="573DD526"/>
    <w:rsid w:val="5AD825ED"/>
    <w:rsid w:val="5BF3834B"/>
    <w:rsid w:val="5D3C7C6E"/>
    <w:rsid w:val="5D8F53AC"/>
    <w:rsid w:val="6001030A"/>
    <w:rsid w:val="6144007E"/>
    <w:rsid w:val="6262C4CF"/>
    <w:rsid w:val="63736093"/>
    <w:rsid w:val="63DD3C53"/>
    <w:rsid w:val="641EEBF5"/>
    <w:rsid w:val="64619FF2"/>
    <w:rsid w:val="648C4FD0"/>
    <w:rsid w:val="6496646F"/>
    <w:rsid w:val="64A8045F"/>
    <w:rsid w:val="65BE472B"/>
    <w:rsid w:val="65CE85E3"/>
    <w:rsid w:val="6757C36D"/>
    <w:rsid w:val="675DA26D"/>
    <w:rsid w:val="6796C5F4"/>
    <w:rsid w:val="68D5E308"/>
    <w:rsid w:val="68F5E7ED"/>
    <w:rsid w:val="69DC9A5D"/>
    <w:rsid w:val="6A440434"/>
    <w:rsid w:val="6C926596"/>
    <w:rsid w:val="6D33FE7A"/>
    <w:rsid w:val="6F25F3FE"/>
    <w:rsid w:val="7013A81D"/>
    <w:rsid w:val="70F17B23"/>
    <w:rsid w:val="723CA811"/>
    <w:rsid w:val="74265960"/>
    <w:rsid w:val="749D777B"/>
    <w:rsid w:val="74B475BF"/>
    <w:rsid w:val="755F21EF"/>
    <w:rsid w:val="76201F7F"/>
    <w:rsid w:val="7A1465F0"/>
    <w:rsid w:val="7B92B566"/>
    <w:rsid w:val="7CF74811"/>
    <w:rsid w:val="7D2E85C7"/>
    <w:rsid w:val="7DD0D1B9"/>
    <w:rsid w:val="7E2B316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B94F5"/>
  <w15:chartTrackingRefBased/>
  <w15:docId w15:val="{3A941A0B-C847-489F-93C3-F5C557272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A61BAB"/>
    <w:pPr>
      <w:spacing w:after="0"/>
      <w:jc w:val="center"/>
      <w:outlineLvl w:val="1"/>
    </w:pPr>
    <w:rPr>
      <w:rFonts w:ascii="Avenir Next" w:hAnsi="Avenir Next"/>
      <w:b/>
      <w:bCs/>
      <w:color w:val="FAA61A"/>
      <w:lang w:val="en-US"/>
    </w:rPr>
  </w:style>
  <w:style w:type="paragraph" w:styleId="Heading3">
    <w:name w:val="heading 3"/>
    <w:basedOn w:val="Normal"/>
    <w:next w:val="Normal"/>
    <w:link w:val="Heading3Char"/>
    <w:uiPriority w:val="9"/>
    <w:unhideWhenUsed/>
    <w:qFormat/>
    <w:rsid w:val="00A61BAB"/>
    <w:pPr>
      <w:spacing w:before="360" w:after="80"/>
      <w:outlineLvl w:val="2"/>
    </w:pPr>
    <w:rPr>
      <w:rFonts w:ascii="Avenir Next" w:hAnsi="Avenir Next"/>
      <w:b/>
      <w:bCs/>
      <w:color w:val="FAA61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ext">
    <w:name w:val="text"/>
    <w:basedOn w:val="DefaultParagraphFont"/>
    <w:rsid w:val="003A2D82"/>
  </w:style>
  <w:style w:type="paragraph" w:styleId="ListParagraph">
    <w:name w:val="List Paragraph"/>
    <w:basedOn w:val="Normal"/>
    <w:uiPriority w:val="34"/>
    <w:qFormat/>
    <w:rsid w:val="00C12742"/>
    <w:pPr>
      <w:ind w:left="720"/>
      <w:contextualSpacing/>
    </w:pPr>
  </w:style>
  <w:style w:type="paragraph" w:styleId="NormalWeb">
    <w:name w:val="Normal (Web)"/>
    <w:basedOn w:val="Normal"/>
    <w:uiPriority w:val="99"/>
    <w:semiHidden/>
    <w:unhideWhenUsed/>
    <w:rsid w:val="00A94E2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CommentReference">
    <w:name w:val="annotation reference"/>
    <w:basedOn w:val="DefaultParagraphFont"/>
    <w:uiPriority w:val="99"/>
    <w:semiHidden/>
    <w:unhideWhenUsed/>
    <w:rsid w:val="00F17376"/>
    <w:rPr>
      <w:sz w:val="16"/>
      <w:szCs w:val="16"/>
    </w:rPr>
  </w:style>
  <w:style w:type="paragraph" w:styleId="CommentText">
    <w:name w:val="annotation text"/>
    <w:basedOn w:val="Normal"/>
    <w:link w:val="CommentTextChar"/>
    <w:uiPriority w:val="99"/>
    <w:semiHidden/>
    <w:unhideWhenUsed/>
    <w:rsid w:val="00F17376"/>
    <w:pPr>
      <w:spacing w:line="240" w:lineRule="auto"/>
    </w:pPr>
    <w:rPr>
      <w:sz w:val="20"/>
      <w:szCs w:val="20"/>
    </w:rPr>
  </w:style>
  <w:style w:type="character" w:customStyle="1" w:styleId="CommentTextChar">
    <w:name w:val="Comment Text Char"/>
    <w:basedOn w:val="DefaultParagraphFont"/>
    <w:link w:val="CommentText"/>
    <w:uiPriority w:val="99"/>
    <w:semiHidden/>
    <w:rsid w:val="00F17376"/>
    <w:rPr>
      <w:sz w:val="20"/>
      <w:szCs w:val="20"/>
    </w:rPr>
  </w:style>
  <w:style w:type="paragraph" w:styleId="CommentSubject">
    <w:name w:val="annotation subject"/>
    <w:basedOn w:val="CommentText"/>
    <w:next w:val="CommentText"/>
    <w:link w:val="CommentSubjectChar"/>
    <w:uiPriority w:val="99"/>
    <w:semiHidden/>
    <w:unhideWhenUsed/>
    <w:rsid w:val="00F17376"/>
    <w:rPr>
      <w:b/>
      <w:bCs/>
    </w:rPr>
  </w:style>
  <w:style w:type="character" w:customStyle="1" w:styleId="CommentSubjectChar">
    <w:name w:val="Comment Subject Char"/>
    <w:basedOn w:val="CommentTextChar"/>
    <w:link w:val="CommentSubject"/>
    <w:uiPriority w:val="99"/>
    <w:semiHidden/>
    <w:rsid w:val="00F17376"/>
    <w:rPr>
      <w:b/>
      <w:bCs/>
      <w:sz w:val="20"/>
      <w:szCs w:val="20"/>
    </w:rPr>
  </w:style>
  <w:style w:type="paragraph" w:styleId="BalloonText">
    <w:name w:val="Balloon Text"/>
    <w:basedOn w:val="Normal"/>
    <w:link w:val="BalloonTextChar"/>
    <w:uiPriority w:val="99"/>
    <w:semiHidden/>
    <w:unhideWhenUsed/>
    <w:rsid w:val="00F173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7376"/>
    <w:rPr>
      <w:rFonts w:ascii="Segoe UI" w:hAnsi="Segoe UI" w:cs="Segoe UI"/>
      <w:sz w:val="18"/>
      <w:szCs w:val="18"/>
    </w:rPr>
  </w:style>
  <w:style w:type="character" w:styleId="Hyperlink">
    <w:name w:val="Hyperlink"/>
    <w:basedOn w:val="DefaultParagraphFont"/>
    <w:uiPriority w:val="99"/>
    <w:unhideWhenUsed/>
    <w:rsid w:val="00F17376"/>
    <w:rPr>
      <w:color w:val="6EAC1C" w:themeColor="hyperlink"/>
      <w:u w:val="single"/>
    </w:rPr>
  </w:style>
  <w:style w:type="paragraph" w:styleId="Header">
    <w:name w:val="header"/>
    <w:basedOn w:val="Normal"/>
    <w:link w:val="HeaderChar"/>
    <w:uiPriority w:val="99"/>
    <w:unhideWhenUsed/>
    <w:rsid w:val="004C48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4850"/>
  </w:style>
  <w:style w:type="paragraph" w:styleId="Footer">
    <w:name w:val="footer"/>
    <w:basedOn w:val="Normal"/>
    <w:link w:val="FooterChar"/>
    <w:uiPriority w:val="99"/>
    <w:unhideWhenUsed/>
    <w:rsid w:val="004C48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4850"/>
  </w:style>
  <w:style w:type="paragraph" w:styleId="NoSpacing">
    <w:name w:val="No Spacing"/>
    <w:link w:val="NoSpacingChar"/>
    <w:uiPriority w:val="1"/>
    <w:qFormat/>
    <w:rsid w:val="00686FB5"/>
    <w:pPr>
      <w:spacing w:after="0" w:line="240" w:lineRule="auto"/>
    </w:pPr>
    <w:rPr>
      <w:rFonts w:eastAsiaTheme="minorEastAsia"/>
      <w:kern w:val="0"/>
      <w:lang w:val="en-US" w:eastAsia="zh-CN"/>
      <w14:ligatures w14:val="none"/>
    </w:rPr>
  </w:style>
  <w:style w:type="character" w:customStyle="1" w:styleId="NoSpacingChar">
    <w:name w:val="No Spacing Char"/>
    <w:basedOn w:val="DefaultParagraphFont"/>
    <w:link w:val="NoSpacing"/>
    <w:uiPriority w:val="1"/>
    <w:rsid w:val="00686FB5"/>
    <w:rPr>
      <w:rFonts w:eastAsiaTheme="minorEastAsia"/>
      <w:kern w:val="0"/>
      <w:lang w:val="en-US" w:eastAsia="zh-CN"/>
      <w14:ligatures w14:val="none"/>
    </w:rPr>
  </w:style>
  <w:style w:type="paragraph" w:styleId="Title">
    <w:name w:val="Title"/>
    <w:basedOn w:val="Normal"/>
    <w:next w:val="Normal"/>
    <w:link w:val="TitleChar"/>
    <w:uiPriority w:val="10"/>
    <w:qFormat/>
    <w:rsid w:val="005A1C66"/>
    <w:pPr>
      <w:spacing w:after="0" w:line="240" w:lineRule="auto"/>
      <w:contextualSpacing/>
      <w:jc w:val="center"/>
    </w:pPr>
    <w:rPr>
      <w:rFonts w:ascii="Avenir Next" w:eastAsiaTheme="majorEastAsia" w:hAnsi="Avenir Next" w:cstheme="majorBidi"/>
      <w:b/>
      <w:bCs/>
      <w:color w:val="FFC709"/>
      <w:spacing w:val="-10"/>
      <w:kern w:val="28"/>
      <w:sz w:val="56"/>
      <w:szCs w:val="56"/>
      <w:lang w:val="en-US"/>
    </w:rPr>
  </w:style>
  <w:style w:type="character" w:customStyle="1" w:styleId="TitleChar">
    <w:name w:val="Title Char"/>
    <w:basedOn w:val="DefaultParagraphFont"/>
    <w:link w:val="Title"/>
    <w:uiPriority w:val="10"/>
    <w:rsid w:val="005A1C66"/>
    <w:rPr>
      <w:rFonts w:ascii="Avenir Next" w:eastAsiaTheme="majorEastAsia" w:hAnsi="Avenir Next" w:cstheme="majorBidi"/>
      <w:b/>
      <w:bCs/>
      <w:color w:val="FFC709"/>
      <w:spacing w:val="-10"/>
      <w:kern w:val="28"/>
      <w:sz w:val="56"/>
      <w:szCs w:val="56"/>
      <w:lang w:val="en-US"/>
    </w:rPr>
  </w:style>
  <w:style w:type="character" w:customStyle="1" w:styleId="Heading2Char">
    <w:name w:val="Heading 2 Char"/>
    <w:basedOn w:val="DefaultParagraphFont"/>
    <w:link w:val="Heading2"/>
    <w:uiPriority w:val="9"/>
    <w:rsid w:val="00A61BAB"/>
    <w:rPr>
      <w:rFonts w:ascii="Avenir Next" w:hAnsi="Avenir Next"/>
      <w:b/>
      <w:bCs/>
      <w:color w:val="FAA61A"/>
      <w:lang w:val="en-US"/>
    </w:rPr>
  </w:style>
  <w:style w:type="character" w:customStyle="1" w:styleId="Heading3Char">
    <w:name w:val="Heading 3 Char"/>
    <w:basedOn w:val="DefaultParagraphFont"/>
    <w:link w:val="Heading3"/>
    <w:uiPriority w:val="9"/>
    <w:rsid w:val="00A61BAB"/>
    <w:rPr>
      <w:rFonts w:ascii="Avenir Next" w:hAnsi="Avenir Next"/>
      <w:b/>
      <w:bCs/>
      <w:color w:val="FAA61A"/>
      <w:lang w:val="en-US"/>
    </w:rPr>
  </w:style>
  <w:style w:type="paragraph" w:styleId="Revision">
    <w:name w:val="Revision"/>
    <w:hidden/>
    <w:uiPriority w:val="99"/>
    <w:semiHidden/>
    <w:rsid w:val="00A61BAB"/>
    <w:pPr>
      <w:spacing w:after="0" w:line="240" w:lineRule="auto"/>
    </w:pPr>
  </w:style>
  <w:style w:type="character" w:styleId="UnresolvedMention">
    <w:name w:val="Unresolved Mention"/>
    <w:basedOn w:val="DefaultParagraphFont"/>
    <w:uiPriority w:val="99"/>
    <w:semiHidden/>
    <w:unhideWhenUsed/>
    <w:rsid w:val="00D973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534186">
      <w:bodyDiv w:val="1"/>
      <w:marLeft w:val="0"/>
      <w:marRight w:val="0"/>
      <w:marTop w:val="0"/>
      <w:marBottom w:val="0"/>
      <w:divBdr>
        <w:top w:val="none" w:sz="0" w:space="0" w:color="auto"/>
        <w:left w:val="none" w:sz="0" w:space="0" w:color="auto"/>
        <w:bottom w:val="none" w:sz="0" w:space="0" w:color="auto"/>
        <w:right w:val="none" w:sz="0" w:space="0" w:color="auto"/>
      </w:divBdr>
    </w:div>
    <w:div w:id="212225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ihw.gov.au/mental-health/overview/prevalence-and-impact-of-mental-illness"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aihw.gov.au/mental-health/overview/prevalence-and-impact-of-mental-illnes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s.gov.au/statistics/health/mental-health/national-study-mental-health-and-wellbeing/2020-202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s.gov.au/statistics/health/causes-death/causes-death-australia/latest-release"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9C9192-864A-4A9F-AA50-DA0398A339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2189C6-F633-6E4B-830D-264F4FD3CE3D}">
  <ds:schemaRefs>
    <ds:schemaRef ds:uri="http://schemas.openxmlformats.org/officeDocument/2006/bibliography"/>
  </ds:schemaRefs>
</ds:datastoreItem>
</file>

<file path=customXml/itemProps3.xml><?xml version="1.0" encoding="utf-8"?>
<ds:datastoreItem xmlns:ds="http://schemas.openxmlformats.org/officeDocument/2006/customXml" ds:itemID="{D62CB6D6-41C4-4D06-8B77-E149B0543022}">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customXml/itemProps4.xml><?xml version="1.0" encoding="utf-8"?>
<ds:datastoreItem xmlns:ds="http://schemas.openxmlformats.org/officeDocument/2006/customXml" ds:itemID="{0BA0F8B7-D2FB-4E87-9C44-6AF2A407B6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1038</Words>
  <Characters>5919</Characters>
  <Application>Microsoft Office Word</Application>
  <DocSecurity>0</DocSecurity>
  <Lines>49</Lines>
  <Paragraphs>13</Paragraphs>
  <ScaleCrop>false</ScaleCrop>
  <Company/>
  <LinksUpToDate>false</LinksUpToDate>
  <CharactersWithSpaces>6944</CharactersWithSpaces>
  <SharedDoc>false</SharedDoc>
  <HLinks>
    <vt:vector size="30" baseType="variant">
      <vt:variant>
        <vt:i4>7602210</vt:i4>
      </vt:variant>
      <vt:variant>
        <vt:i4>9</vt:i4>
      </vt:variant>
      <vt:variant>
        <vt:i4>0</vt:i4>
      </vt:variant>
      <vt:variant>
        <vt:i4>5</vt:i4>
      </vt:variant>
      <vt:variant>
        <vt:lpwstr>https://www.aihw.gov.au/mental-health/overview/prevalence-and-impact-of-mental-illness</vt:lpwstr>
      </vt:variant>
      <vt:variant>
        <vt:lpwstr/>
      </vt:variant>
      <vt:variant>
        <vt:i4>7602210</vt:i4>
      </vt:variant>
      <vt:variant>
        <vt:i4>6</vt:i4>
      </vt:variant>
      <vt:variant>
        <vt:i4>0</vt:i4>
      </vt:variant>
      <vt:variant>
        <vt:i4>5</vt:i4>
      </vt:variant>
      <vt:variant>
        <vt:lpwstr>https://www.aihw.gov.au/mental-health/overview/prevalence-and-impact-of-mental-illness</vt:lpwstr>
      </vt:variant>
      <vt:variant>
        <vt:lpwstr/>
      </vt:variant>
      <vt:variant>
        <vt:i4>8060973</vt:i4>
      </vt:variant>
      <vt:variant>
        <vt:i4>3</vt:i4>
      </vt:variant>
      <vt:variant>
        <vt:i4>0</vt:i4>
      </vt:variant>
      <vt:variant>
        <vt:i4>5</vt:i4>
      </vt:variant>
      <vt:variant>
        <vt:lpwstr>https://www.abs.gov.au/statistics/health/mental-health/national-study-mental-health-and-wellbeing/2020-2022</vt:lpwstr>
      </vt:variant>
      <vt:variant>
        <vt:lpwstr/>
      </vt:variant>
      <vt:variant>
        <vt:i4>7798826</vt:i4>
      </vt:variant>
      <vt:variant>
        <vt:i4>0</vt:i4>
      </vt:variant>
      <vt:variant>
        <vt:i4>0</vt:i4>
      </vt:variant>
      <vt:variant>
        <vt:i4>5</vt:i4>
      </vt:variant>
      <vt:variant>
        <vt:lpwstr>https://www.abs.gov.au/statistics/health/causes-death/causes-death-australia/latest-release</vt:lpwstr>
      </vt:variant>
      <vt:variant>
        <vt:lpwstr>intentional-self-harm-deaths-suicide-in-australia</vt:lpwstr>
      </vt:variant>
      <vt:variant>
        <vt:i4>3407916</vt:i4>
      </vt:variant>
      <vt:variant>
        <vt:i4>0</vt:i4>
      </vt:variant>
      <vt:variant>
        <vt:i4>0</vt:i4>
      </vt:variant>
      <vt:variant>
        <vt:i4>5</vt:i4>
      </vt:variant>
      <vt:variant>
        <vt:lpwstr>https://www.psychologytoday.com/au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Durand</dc:creator>
  <cp:keywords/>
  <dc:description/>
  <cp:lastModifiedBy>Adele Wakeling</cp:lastModifiedBy>
  <cp:revision>41</cp:revision>
  <cp:lastPrinted>2024-06-14T00:25:00Z</cp:lastPrinted>
  <dcterms:created xsi:type="dcterms:W3CDTF">2025-08-18T04:11:00Z</dcterms:created>
  <dcterms:modified xsi:type="dcterms:W3CDTF">2025-08-19T01:03:00Z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